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D3C" w:rsidRDefault="00504D3C" w:rsidP="00504D3C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«Вечерняя (сменная) школа» Кукморского муниципального района Республики Татарстан</w:t>
      </w:r>
    </w:p>
    <w:p w:rsidR="00504D3C" w:rsidRDefault="00504D3C" w:rsidP="00504D3C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(ВСШ)</w:t>
      </w:r>
    </w:p>
    <w:p w:rsidR="00504D3C" w:rsidRDefault="00504D3C" w:rsidP="00504D3C">
      <w:pPr>
        <w:pStyle w:val="a4"/>
        <w:rPr>
          <w:rFonts w:ascii="Times New Roman" w:hAnsi="Times New Roman"/>
          <w:sz w:val="24"/>
          <w:szCs w:val="24"/>
        </w:rPr>
      </w:pPr>
    </w:p>
    <w:p w:rsidR="00504D3C" w:rsidRDefault="00504D3C" w:rsidP="00504D3C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СОГЛАСОВАНО                                  УТВЕРЖДЕНО    Руководитель МО                            заместитель директора по УВР               директ</w:t>
      </w:r>
      <w:r w:rsidR="003D78B5">
        <w:rPr>
          <w:rFonts w:ascii="Times New Roman" w:hAnsi="Times New Roman"/>
          <w:sz w:val="24"/>
          <w:szCs w:val="24"/>
        </w:rPr>
        <w:t>ор ВСШ          ____ Т.М. Королев</w:t>
      </w:r>
      <w:r w:rsidR="003C43B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="003C43BB">
        <w:rPr>
          <w:rFonts w:ascii="Times New Roman" w:hAnsi="Times New Roman"/>
          <w:sz w:val="24"/>
          <w:szCs w:val="24"/>
        </w:rPr>
        <w:t xml:space="preserve">   ______ Л.Р. </w:t>
      </w:r>
      <w:proofErr w:type="spellStart"/>
      <w:r w:rsidR="003C43BB">
        <w:rPr>
          <w:rFonts w:ascii="Times New Roman" w:hAnsi="Times New Roman"/>
          <w:sz w:val="24"/>
          <w:szCs w:val="24"/>
        </w:rPr>
        <w:t>Загриева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________</w:t>
      </w:r>
      <w:r w:rsidR="003C43BB">
        <w:rPr>
          <w:rFonts w:ascii="Times New Roman" w:hAnsi="Times New Roman"/>
          <w:sz w:val="24"/>
          <w:szCs w:val="24"/>
        </w:rPr>
        <w:t xml:space="preserve">М.Р. </w:t>
      </w:r>
      <w:proofErr w:type="spellStart"/>
      <w:r w:rsidR="003C43BB">
        <w:rPr>
          <w:rFonts w:ascii="Times New Roman" w:hAnsi="Times New Roman"/>
          <w:sz w:val="24"/>
          <w:szCs w:val="24"/>
        </w:rPr>
        <w:t>Шагабиева</w:t>
      </w:r>
      <w:proofErr w:type="spellEnd"/>
    </w:p>
    <w:p w:rsidR="00504D3C" w:rsidRDefault="003C43BB" w:rsidP="00504D3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от 28. 08. 2020 г.               28</w:t>
      </w:r>
      <w:r w:rsidR="00504D3C">
        <w:rPr>
          <w:rFonts w:ascii="Times New Roman" w:hAnsi="Times New Roman"/>
          <w:sz w:val="24"/>
          <w:szCs w:val="24"/>
        </w:rPr>
        <w:t>. 08.</w:t>
      </w:r>
      <w:r>
        <w:rPr>
          <w:rFonts w:ascii="Times New Roman" w:hAnsi="Times New Roman"/>
          <w:sz w:val="24"/>
          <w:szCs w:val="24"/>
        </w:rPr>
        <w:t xml:space="preserve"> 2020 г.                 </w:t>
      </w:r>
      <w:r w:rsidR="00504D3C">
        <w:rPr>
          <w:rFonts w:ascii="Times New Roman" w:hAnsi="Times New Roman"/>
          <w:sz w:val="24"/>
          <w:szCs w:val="24"/>
        </w:rPr>
        <w:t xml:space="preserve"> </w:t>
      </w:r>
      <w:r w:rsidR="003D78B5">
        <w:rPr>
          <w:rFonts w:ascii="Times New Roman" w:hAnsi="Times New Roman"/>
          <w:sz w:val="24"/>
          <w:szCs w:val="24"/>
        </w:rPr>
        <w:t>Пр. от 28</w:t>
      </w:r>
      <w:r>
        <w:rPr>
          <w:rFonts w:ascii="Times New Roman" w:hAnsi="Times New Roman"/>
          <w:sz w:val="24"/>
          <w:szCs w:val="24"/>
        </w:rPr>
        <w:t>. 08. 2020</w:t>
      </w:r>
      <w:r w:rsidR="003D78B5">
        <w:rPr>
          <w:rFonts w:ascii="Times New Roman" w:hAnsi="Times New Roman"/>
          <w:sz w:val="24"/>
          <w:szCs w:val="24"/>
        </w:rPr>
        <w:t xml:space="preserve"> г. № </w:t>
      </w:r>
      <w:r w:rsidR="008570DD">
        <w:rPr>
          <w:rFonts w:ascii="Times New Roman" w:hAnsi="Times New Roman"/>
          <w:sz w:val="24"/>
          <w:szCs w:val="24"/>
        </w:rPr>
        <w:t>1</w:t>
      </w:r>
      <w:r w:rsidR="003D78B5">
        <w:rPr>
          <w:rFonts w:ascii="Times New Roman" w:hAnsi="Times New Roman"/>
          <w:sz w:val="24"/>
          <w:szCs w:val="24"/>
        </w:rPr>
        <w:t>9</w:t>
      </w:r>
      <w:r w:rsidR="008570DD">
        <w:rPr>
          <w:rFonts w:ascii="Times New Roman" w:hAnsi="Times New Roman"/>
          <w:sz w:val="24"/>
          <w:szCs w:val="24"/>
        </w:rPr>
        <w:t xml:space="preserve"> – ОД </w:t>
      </w:r>
    </w:p>
    <w:p w:rsidR="00504D3C" w:rsidRDefault="00504D3C" w:rsidP="00504D3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504D3C" w:rsidRDefault="00504D3C" w:rsidP="00504D3C">
      <w:pPr>
        <w:pStyle w:val="a4"/>
        <w:rPr>
          <w:rFonts w:ascii="Times New Roman" w:hAnsi="Times New Roman"/>
          <w:sz w:val="24"/>
          <w:szCs w:val="24"/>
        </w:rPr>
      </w:pPr>
    </w:p>
    <w:p w:rsidR="00504D3C" w:rsidRDefault="00504D3C" w:rsidP="00504D3C">
      <w:pPr>
        <w:pStyle w:val="a4"/>
        <w:rPr>
          <w:rFonts w:ascii="Times New Roman" w:hAnsi="Times New Roman"/>
          <w:sz w:val="24"/>
          <w:szCs w:val="24"/>
        </w:rPr>
      </w:pPr>
    </w:p>
    <w:p w:rsidR="00504D3C" w:rsidRDefault="00504D3C" w:rsidP="00504D3C">
      <w:pPr>
        <w:pStyle w:val="a3"/>
      </w:pPr>
    </w:p>
    <w:p w:rsidR="00504D3C" w:rsidRDefault="00504D3C" w:rsidP="00504D3C">
      <w:pPr>
        <w:pStyle w:val="a3"/>
      </w:pPr>
    </w:p>
    <w:p w:rsidR="00504D3C" w:rsidRDefault="00504D3C" w:rsidP="00504D3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504D3C" w:rsidRDefault="00504D3C" w:rsidP="00504D3C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</w:p>
    <w:p w:rsidR="00504D3C" w:rsidRDefault="00504D3C" w:rsidP="00504D3C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504D3C" w:rsidRDefault="00504D3C" w:rsidP="00504D3C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русскому языку для 9</w:t>
      </w:r>
      <w:r w:rsidR="003D78B5">
        <w:rPr>
          <w:rFonts w:ascii="Times New Roman" w:hAnsi="Times New Roman"/>
          <w:sz w:val="24"/>
          <w:szCs w:val="24"/>
        </w:rPr>
        <w:t xml:space="preserve"> </w:t>
      </w:r>
      <w:r w:rsidR="008570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класса </w:t>
      </w:r>
    </w:p>
    <w:p w:rsidR="00504D3C" w:rsidRDefault="003C43BB" w:rsidP="00504D3C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2020-2021</w:t>
      </w:r>
      <w:r w:rsidR="00504D3C">
        <w:rPr>
          <w:rFonts w:ascii="Times New Roman" w:hAnsi="Times New Roman"/>
          <w:sz w:val="24"/>
          <w:szCs w:val="24"/>
        </w:rPr>
        <w:t xml:space="preserve"> учебный год</w:t>
      </w:r>
    </w:p>
    <w:p w:rsidR="00504D3C" w:rsidRDefault="00504D3C" w:rsidP="00504D3C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Королевой Татьяны </w:t>
      </w:r>
      <w:proofErr w:type="spellStart"/>
      <w:r>
        <w:rPr>
          <w:rFonts w:ascii="Times New Roman" w:hAnsi="Times New Roman"/>
          <w:sz w:val="24"/>
          <w:szCs w:val="24"/>
        </w:rPr>
        <w:t>Мукадоровны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504D3C" w:rsidRDefault="00504D3C" w:rsidP="00504D3C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504D3C" w:rsidRDefault="00504D3C" w:rsidP="00504D3C">
      <w:pPr>
        <w:pStyle w:val="a3"/>
        <w:jc w:val="right"/>
      </w:pPr>
    </w:p>
    <w:p w:rsidR="00504D3C" w:rsidRDefault="00504D3C" w:rsidP="00504D3C">
      <w:pPr>
        <w:pStyle w:val="a3"/>
        <w:jc w:val="right"/>
      </w:pPr>
    </w:p>
    <w:p w:rsidR="00504D3C" w:rsidRDefault="00504D3C" w:rsidP="00504D3C">
      <w:pPr>
        <w:pStyle w:val="a3"/>
      </w:pPr>
    </w:p>
    <w:p w:rsidR="00504D3C" w:rsidRDefault="00504D3C" w:rsidP="00504D3C">
      <w:pPr>
        <w:pStyle w:val="a3"/>
      </w:pPr>
    </w:p>
    <w:p w:rsidR="00504D3C" w:rsidRDefault="00504D3C" w:rsidP="00504D3C">
      <w:pPr>
        <w:pStyle w:val="a3"/>
      </w:pPr>
    </w:p>
    <w:p w:rsidR="00504D3C" w:rsidRDefault="00504D3C" w:rsidP="00504D3C">
      <w:pPr>
        <w:pStyle w:val="a3"/>
      </w:pPr>
    </w:p>
    <w:p w:rsidR="006460E5" w:rsidRDefault="006460E5"/>
    <w:p w:rsidR="00603B6D" w:rsidRDefault="00603B6D"/>
    <w:p w:rsidR="00603B6D" w:rsidRDefault="00603B6D"/>
    <w:p w:rsidR="00603B6D" w:rsidRDefault="00603B6D"/>
    <w:p w:rsidR="00603B6D" w:rsidRDefault="00603B6D"/>
    <w:p w:rsidR="00603B6D" w:rsidRDefault="00603B6D"/>
    <w:p w:rsidR="00603B6D" w:rsidRDefault="00603B6D"/>
    <w:p w:rsidR="00603B6D" w:rsidRDefault="00603B6D"/>
    <w:p w:rsidR="00603B6D" w:rsidRDefault="00603B6D"/>
    <w:p w:rsidR="00603B6D" w:rsidRDefault="00603B6D"/>
    <w:p w:rsidR="00603B6D" w:rsidRDefault="00603B6D"/>
    <w:p w:rsidR="00603B6D" w:rsidRPr="00603B6D" w:rsidRDefault="00603B6D" w:rsidP="00603B6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Планируемые предметные результаты</w:t>
      </w:r>
    </w:p>
    <w:p w:rsidR="00603B6D" w:rsidRPr="00312063" w:rsidRDefault="00603B6D" w:rsidP="00603B6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12063">
        <w:rPr>
          <w:rFonts w:ascii="Times New Roman" w:eastAsia="Calibri" w:hAnsi="Times New Roman" w:cs="Times New Roman"/>
          <w:bCs/>
          <w:sz w:val="24"/>
          <w:szCs w:val="24"/>
        </w:rPr>
        <w:t xml:space="preserve">В результате освоения курса выпускник </w:t>
      </w:r>
      <w:r w:rsidRPr="00603B6D">
        <w:rPr>
          <w:rFonts w:ascii="Times New Roman" w:eastAsia="Calibri" w:hAnsi="Times New Roman" w:cs="Times New Roman"/>
          <w:bCs/>
          <w:sz w:val="24"/>
          <w:szCs w:val="24"/>
        </w:rPr>
        <w:t>научится</w:t>
      </w:r>
      <w:r w:rsidRPr="00312063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603B6D" w:rsidRPr="00E13745" w:rsidRDefault="00603B6D" w:rsidP="00603B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B6D">
        <w:rPr>
          <w:rFonts w:ascii="Times New Roman" w:hAnsi="Times New Roman" w:cs="Times New Roman"/>
          <w:sz w:val="24"/>
          <w:szCs w:val="24"/>
        </w:rPr>
        <w:t>По орфоэпии</w:t>
      </w:r>
      <w:r w:rsidRPr="0031206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правильно произносить </w:t>
      </w:r>
      <w:r w:rsidRPr="00E13745">
        <w:rPr>
          <w:rFonts w:ascii="Times New Roman" w:hAnsi="Times New Roman" w:cs="Times New Roman"/>
          <w:sz w:val="24"/>
          <w:szCs w:val="24"/>
        </w:rPr>
        <w:t>упот</w:t>
      </w:r>
      <w:r>
        <w:rPr>
          <w:rFonts w:ascii="Times New Roman" w:hAnsi="Times New Roman" w:cs="Times New Roman"/>
          <w:sz w:val="24"/>
          <w:szCs w:val="24"/>
        </w:rPr>
        <w:t xml:space="preserve">ребительные слова с учётом </w:t>
      </w:r>
      <w:r w:rsidRPr="00E13745">
        <w:rPr>
          <w:rFonts w:ascii="Times New Roman" w:hAnsi="Times New Roman" w:cs="Times New Roman"/>
          <w:sz w:val="24"/>
          <w:szCs w:val="24"/>
        </w:rPr>
        <w:t xml:space="preserve">вариантов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13745">
        <w:rPr>
          <w:rFonts w:ascii="Times New Roman" w:hAnsi="Times New Roman" w:cs="Times New Roman"/>
          <w:sz w:val="24"/>
          <w:szCs w:val="24"/>
        </w:rPr>
        <w:t>роизношения;</w:t>
      </w:r>
    </w:p>
    <w:p w:rsidR="00603B6D" w:rsidRPr="00E13745" w:rsidRDefault="00603B6D" w:rsidP="00603B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B6D">
        <w:rPr>
          <w:rFonts w:ascii="Times New Roman" w:hAnsi="Times New Roman" w:cs="Times New Roman"/>
          <w:sz w:val="24"/>
          <w:szCs w:val="24"/>
        </w:rPr>
        <w:t>По лексике</w:t>
      </w:r>
      <w:r w:rsidRPr="0031206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разъяснять значение слов общественно- политической и морально-этической  тематики, правильно их употреблять; пользоваться толковым, </w:t>
      </w:r>
      <w:r w:rsidRPr="00E13745">
        <w:rPr>
          <w:rFonts w:ascii="Times New Roman" w:hAnsi="Times New Roman" w:cs="Times New Roman"/>
          <w:sz w:val="24"/>
          <w:szCs w:val="24"/>
        </w:rPr>
        <w:t>фразеолог</w:t>
      </w:r>
      <w:r>
        <w:rPr>
          <w:rFonts w:ascii="Times New Roman" w:hAnsi="Times New Roman" w:cs="Times New Roman"/>
          <w:sz w:val="24"/>
          <w:szCs w:val="24"/>
        </w:rPr>
        <w:t xml:space="preserve">ическим словарём и словарём </w:t>
      </w:r>
      <w:r w:rsidRPr="00E13745">
        <w:rPr>
          <w:rFonts w:ascii="Times New Roman" w:hAnsi="Times New Roman" w:cs="Times New Roman"/>
          <w:sz w:val="24"/>
          <w:szCs w:val="24"/>
        </w:rPr>
        <w:t>ин</w:t>
      </w:r>
      <w:r>
        <w:rPr>
          <w:rFonts w:ascii="Times New Roman" w:hAnsi="Times New Roman" w:cs="Times New Roman"/>
          <w:sz w:val="24"/>
          <w:szCs w:val="24"/>
        </w:rPr>
        <w:t xml:space="preserve">остранных слов, </w:t>
      </w:r>
      <w:r w:rsidRPr="00E13745">
        <w:rPr>
          <w:rFonts w:ascii="Times New Roman" w:hAnsi="Times New Roman" w:cs="Times New Roman"/>
          <w:sz w:val="24"/>
          <w:szCs w:val="24"/>
        </w:rPr>
        <w:t>антонимов;</w:t>
      </w:r>
    </w:p>
    <w:p w:rsidR="00603B6D" w:rsidRPr="00E13745" w:rsidRDefault="00603B6D" w:rsidP="00603B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B6D">
        <w:rPr>
          <w:rFonts w:ascii="Times New Roman" w:hAnsi="Times New Roman" w:cs="Times New Roman"/>
          <w:sz w:val="24"/>
          <w:szCs w:val="24"/>
        </w:rPr>
        <w:t>По словообразованию</w:t>
      </w:r>
      <w:r>
        <w:rPr>
          <w:rFonts w:ascii="Times New Roman" w:hAnsi="Times New Roman" w:cs="Times New Roman"/>
          <w:sz w:val="24"/>
          <w:szCs w:val="24"/>
        </w:rPr>
        <w:t xml:space="preserve">: владеть приёмом разбора слова по составу: от </w:t>
      </w:r>
      <w:r w:rsidRPr="00312063">
        <w:rPr>
          <w:rFonts w:ascii="Times New Roman" w:hAnsi="Times New Roman" w:cs="Times New Roman"/>
          <w:sz w:val="24"/>
          <w:szCs w:val="24"/>
        </w:rPr>
        <w:t>значения</w:t>
      </w:r>
      <w:r>
        <w:rPr>
          <w:rFonts w:ascii="Times New Roman" w:hAnsi="Times New Roman" w:cs="Times New Roman"/>
          <w:sz w:val="24"/>
          <w:szCs w:val="24"/>
        </w:rPr>
        <w:t xml:space="preserve"> слова и способа его </w:t>
      </w:r>
      <w:r w:rsidRPr="00E13745">
        <w:rPr>
          <w:rFonts w:ascii="Times New Roman" w:hAnsi="Times New Roman" w:cs="Times New Roman"/>
          <w:sz w:val="24"/>
          <w:szCs w:val="24"/>
        </w:rPr>
        <w:t>образов</w:t>
      </w:r>
      <w:r>
        <w:rPr>
          <w:rFonts w:ascii="Times New Roman" w:hAnsi="Times New Roman" w:cs="Times New Roman"/>
          <w:sz w:val="24"/>
          <w:szCs w:val="24"/>
        </w:rPr>
        <w:t xml:space="preserve">ания к морфемной структуре; </w:t>
      </w:r>
      <w:r w:rsidRPr="00E13745">
        <w:rPr>
          <w:rFonts w:ascii="Times New Roman" w:hAnsi="Times New Roman" w:cs="Times New Roman"/>
          <w:sz w:val="24"/>
          <w:szCs w:val="24"/>
        </w:rPr>
        <w:t>толко</w:t>
      </w:r>
      <w:r>
        <w:rPr>
          <w:rFonts w:ascii="Times New Roman" w:hAnsi="Times New Roman" w:cs="Times New Roman"/>
          <w:sz w:val="24"/>
          <w:szCs w:val="24"/>
        </w:rPr>
        <w:t xml:space="preserve">вать значение слова,  исходя из  его морфемного состава (в том числе и слов с иноязычными элементами </w:t>
      </w:r>
      <w:r w:rsidRPr="00E13745">
        <w:rPr>
          <w:rFonts w:ascii="Times New Roman" w:hAnsi="Times New Roman" w:cs="Times New Roman"/>
          <w:sz w:val="24"/>
          <w:szCs w:val="24"/>
        </w:rPr>
        <w:t xml:space="preserve">типа </w:t>
      </w:r>
      <w:r>
        <w:rPr>
          <w:rFonts w:ascii="Times New Roman" w:hAnsi="Times New Roman" w:cs="Times New Roman"/>
          <w:i/>
          <w:sz w:val="24"/>
          <w:szCs w:val="24"/>
        </w:rPr>
        <w:t xml:space="preserve">лог, </w:t>
      </w:r>
      <w:r w:rsidRPr="00E13745">
        <w:rPr>
          <w:rFonts w:ascii="Times New Roman" w:hAnsi="Times New Roman" w:cs="Times New Roman"/>
          <w:i/>
          <w:sz w:val="24"/>
          <w:szCs w:val="24"/>
        </w:rPr>
        <w:t xml:space="preserve">поли,  фон </w:t>
      </w:r>
      <w:r>
        <w:rPr>
          <w:rFonts w:ascii="Times New Roman" w:hAnsi="Times New Roman" w:cs="Times New Roman"/>
          <w:sz w:val="24"/>
          <w:szCs w:val="24"/>
        </w:rPr>
        <w:t xml:space="preserve">и т. д.); пользоваться </w:t>
      </w:r>
      <w:r w:rsidRPr="00E13745">
        <w:rPr>
          <w:rFonts w:ascii="Times New Roman" w:hAnsi="Times New Roman" w:cs="Times New Roman"/>
          <w:sz w:val="24"/>
          <w:szCs w:val="24"/>
        </w:rPr>
        <w:t>этимологич</w:t>
      </w:r>
      <w:r>
        <w:rPr>
          <w:rFonts w:ascii="Times New Roman" w:hAnsi="Times New Roman" w:cs="Times New Roman"/>
          <w:sz w:val="24"/>
          <w:szCs w:val="24"/>
        </w:rPr>
        <w:t xml:space="preserve">еским и словообразовательным </w:t>
      </w:r>
      <w:r w:rsidRPr="00E13745">
        <w:rPr>
          <w:rFonts w:ascii="Times New Roman" w:hAnsi="Times New Roman" w:cs="Times New Roman"/>
          <w:sz w:val="24"/>
          <w:szCs w:val="24"/>
        </w:rPr>
        <w:t>словарём;</w:t>
      </w:r>
    </w:p>
    <w:p w:rsidR="00603B6D" w:rsidRPr="00E13745" w:rsidRDefault="00603B6D" w:rsidP="00603B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B6D">
        <w:rPr>
          <w:rFonts w:ascii="Times New Roman" w:hAnsi="Times New Roman" w:cs="Times New Roman"/>
          <w:sz w:val="24"/>
          <w:szCs w:val="24"/>
        </w:rPr>
        <w:t>По морфологии</w:t>
      </w:r>
      <w:r w:rsidRPr="00E13745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распознавать изученные в 5-7 классах части речи и их формы; соблюдать </w:t>
      </w:r>
      <w:r w:rsidRPr="00E13745">
        <w:rPr>
          <w:rFonts w:ascii="Times New Roman" w:hAnsi="Times New Roman" w:cs="Times New Roman"/>
          <w:sz w:val="24"/>
          <w:szCs w:val="24"/>
        </w:rPr>
        <w:t>лит</w:t>
      </w:r>
      <w:r>
        <w:rPr>
          <w:rFonts w:ascii="Times New Roman" w:hAnsi="Times New Roman" w:cs="Times New Roman"/>
          <w:sz w:val="24"/>
          <w:szCs w:val="24"/>
        </w:rPr>
        <w:t xml:space="preserve">ературные нормы при образовании и </w:t>
      </w:r>
      <w:r w:rsidRPr="00E13745">
        <w:rPr>
          <w:rFonts w:ascii="Times New Roman" w:hAnsi="Times New Roman" w:cs="Times New Roman"/>
          <w:sz w:val="24"/>
          <w:szCs w:val="24"/>
        </w:rPr>
        <w:t xml:space="preserve">употреблении </w:t>
      </w:r>
      <w:r>
        <w:rPr>
          <w:rFonts w:ascii="Times New Roman" w:hAnsi="Times New Roman" w:cs="Times New Roman"/>
          <w:sz w:val="24"/>
          <w:szCs w:val="24"/>
        </w:rPr>
        <w:t>слов; пользоваться грамматико- орфографическим</w:t>
      </w:r>
      <w:r w:rsidRPr="00E13745">
        <w:rPr>
          <w:rFonts w:ascii="Times New Roman" w:hAnsi="Times New Roman" w:cs="Times New Roman"/>
          <w:sz w:val="24"/>
          <w:szCs w:val="24"/>
        </w:rPr>
        <w:t xml:space="preserve"> словарём;</w:t>
      </w:r>
    </w:p>
    <w:p w:rsidR="00603B6D" w:rsidRPr="00E13745" w:rsidRDefault="00603B6D" w:rsidP="00603B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B6D">
        <w:rPr>
          <w:rFonts w:ascii="Times New Roman" w:hAnsi="Times New Roman" w:cs="Times New Roman"/>
          <w:sz w:val="24"/>
          <w:szCs w:val="24"/>
        </w:rPr>
        <w:t>По орфографии</w:t>
      </w:r>
      <w:r w:rsidRPr="00E13745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правильно писать слова со</w:t>
      </w:r>
      <w:r w:rsidRPr="00E13745">
        <w:rPr>
          <w:rFonts w:ascii="Times New Roman" w:hAnsi="Times New Roman" w:cs="Times New Roman"/>
          <w:sz w:val="24"/>
          <w:szCs w:val="24"/>
        </w:rPr>
        <w:t xml:space="preserve"> всем</w:t>
      </w:r>
      <w:r>
        <w:rPr>
          <w:rFonts w:ascii="Times New Roman" w:hAnsi="Times New Roman" w:cs="Times New Roman"/>
          <w:sz w:val="24"/>
          <w:szCs w:val="24"/>
        </w:rPr>
        <w:t>и изученными в 5-9 классах орфограммами, слова общественно - политической и</w:t>
      </w:r>
      <w:r w:rsidRPr="00E13745">
        <w:rPr>
          <w:rFonts w:ascii="Times New Roman" w:hAnsi="Times New Roman" w:cs="Times New Roman"/>
          <w:sz w:val="24"/>
          <w:szCs w:val="24"/>
        </w:rPr>
        <w:t xml:space="preserve"> моральн</w:t>
      </w:r>
      <w:r>
        <w:rPr>
          <w:rFonts w:ascii="Times New Roman" w:hAnsi="Times New Roman" w:cs="Times New Roman"/>
          <w:sz w:val="24"/>
          <w:szCs w:val="24"/>
        </w:rPr>
        <w:t xml:space="preserve">о-этической тематики с непроверяемыми и </w:t>
      </w:r>
      <w:proofErr w:type="spellStart"/>
      <w:r w:rsidRPr="00E13745">
        <w:rPr>
          <w:rFonts w:ascii="Times New Roman" w:hAnsi="Times New Roman" w:cs="Times New Roman"/>
          <w:sz w:val="24"/>
          <w:szCs w:val="24"/>
        </w:rPr>
        <w:t>труднопроверяемым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орфограммами; пользоваться </w:t>
      </w:r>
      <w:r w:rsidRPr="00E13745">
        <w:rPr>
          <w:rFonts w:ascii="Times New Roman" w:hAnsi="Times New Roman" w:cs="Times New Roman"/>
          <w:sz w:val="24"/>
          <w:szCs w:val="24"/>
        </w:rPr>
        <w:t>орфографическим  словарём;</w:t>
      </w:r>
    </w:p>
    <w:p w:rsidR="00603B6D" w:rsidRPr="00E13745" w:rsidRDefault="00603B6D" w:rsidP="00603B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B6D">
        <w:rPr>
          <w:rFonts w:ascii="Times New Roman" w:hAnsi="Times New Roman" w:cs="Times New Roman"/>
          <w:sz w:val="24"/>
          <w:szCs w:val="24"/>
        </w:rPr>
        <w:t>По синтаксису:</w:t>
      </w:r>
      <w:r>
        <w:rPr>
          <w:rFonts w:ascii="Times New Roman" w:hAnsi="Times New Roman" w:cs="Times New Roman"/>
          <w:sz w:val="24"/>
          <w:szCs w:val="24"/>
        </w:rPr>
        <w:t>различать изученные виды простых и сложных</w:t>
      </w:r>
      <w:r w:rsidRPr="00E13745">
        <w:rPr>
          <w:rFonts w:ascii="Times New Roman" w:hAnsi="Times New Roman" w:cs="Times New Roman"/>
          <w:sz w:val="24"/>
          <w:szCs w:val="24"/>
        </w:rPr>
        <w:t xml:space="preserve"> предложе</w:t>
      </w:r>
      <w:r>
        <w:rPr>
          <w:rFonts w:ascii="Times New Roman" w:hAnsi="Times New Roman" w:cs="Times New Roman"/>
          <w:sz w:val="24"/>
          <w:szCs w:val="24"/>
        </w:rPr>
        <w:t xml:space="preserve">ний, интонационно выразительно произносить предложения </w:t>
      </w:r>
      <w:r w:rsidRPr="00E13745">
        <w:rPr>
          <w:rFonts w:ascii="Times New Roman" w:hAnsi="Times New Roman" w:cs="Times New Roman"/>
          <w:sz w:val="24"/>
          <w:szCs w:val="24"/>
        </w:rPr>
        <w:t>изу</w:t>
      </w:r>
      <w:r>
        <w:rPr>
          <w:rFonts w:ascii="Times New Roman" w:hAnsi="Times New Roman" w:cs="Times New Roman"/>
          <w:sz w:val="24"/>
          <w:szCs w:val="24"/>
        </w:rPr>
        <w:t xml:space="preserve">ченных </w:t>
      </w:r>
      <w:r w:rsidRPr="00E13745">
        <w:rPr>
          <w:rFonts w:ascii="Times New Roman" w:hAnsi="Times New Roman" w:cs="Times New Roman"/>
          <w:sz w:val="24"/>
          <w:szCs w:val="24"/>
        </w:rPr>
        <w:t>видов;</w:t>
      </w:r>
    </w:p>
    <w:p w:rsidR="00603B6D" w:rsidRPr="00E13745" w:rsidRDefault="00603B6D" w:rsidP="00603B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B6D">
        <w:rPr>
          <w:rFonts w:ascii="Times New Roman" w:hAnsi="Times New Roman" w:cs="Times New Roman"/>
          <w:sz w:val="24"/>
          <w:szCs w:val="24"/>
        </w:rPr>
        <w:t>По пунктуации:</w:t>
      </w:r>
      <w:r>
        <w:rPr>
          <w:rFonts w:ascii="Times New Roman" w:hAnsi="Times New Roman" w:cs="Times New Roman"/>
          <w:sz w:val="24"/>
          <w:szCs w:val="24"/>
        </w:rPr>
        <w:t>правильно ставить знаки препинания во всех изученных</w:t>
      </w:r>
      <w:r w:rsidRPr="00E13745">
        <w:rPr>
          <w:rFonts w:ascii="Times New Roman" w:hAnsi="Times New Roman" w:cs="Times New Roman"/>
          <w:sz w:val="24"/>
          <w:szCs w:val="24"/>
        </w:rPr>
        <w:t xml:space="preserve"> случаях</w:t>
      </w:r>
      <w:r>
        <w:rPr>
          <w:rFonts w:ascii="Times New Roman" w:hAnsi="Times New Roman" w:cs="Times New Roman"/>
          <w:sz w:val="24"/>
          <w:szCs w:val="24"/>
        </w:rPr>
        <w:t xml:space="preserve">, пользоваться разными видами лингвистических </w:t>
      </w:r>
      <w:r w:rsidRPr="00E13745">
        <w:rPr>
          <w:rFonts w:ascii="Times New Roman" w:hAnsi="Times New Roman" w:cs="Times New Roman"/>
          <w:sz w:val="24"/>
          <w:szCs w:val="24"/>
        </w:rPr>
        <w:t>словарей.</w:t>
      </w:r>
    </w:p>
    <w:p w:rsidR="00603B6D" w:rsidRDefault="00603B6D" w:rsidP="00603B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3B6D" w:rsidRPr="00603B6D" w:rsidRDefault="00603B6D" w:rsidP="00603B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3B6D">
        <w:rPr>
          <w:rFonts w:ascii="Times New Roman" w:eastAsia="Calibri" w:hAnsi="Times New Roman" w:cs="Times New Roman"/>
          <w:sz w:val="24"/>
          <w:szCs w:val="24"/>
        </w:rPr>
        <w:t>Выпускник получит возможность научиться:</w:t>
      </w:r>
    </w:p>
    <w:p w:rsidR="00603B6D" w:rsidRPr="00603B6D" w:rsidRDefault="00603B6D" w:rsidP="00603B6D">
      <w:pPr>
        <w:pStyle w:val="a5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B6D">
        <w:rPr>
          <w:rFonts w:ascii="Times New Roman" w:eastAsia="Calibri" w:hAnsi="Times New Roman" w:cs="Times New Roman"/>
          <w:sz w:val="24"/>
          <w:szCs w:val="24"/>
        </w:rPr>
        <w:t>выступать перед аудиторией с небольшим докладом; публично представлять проект, реферат; публично защищать свою позицию;</w:t>
      </w:r>
    </w:p>
    <w:p w:rsidR="00603B6D" w:rsidRPr="00603B6D" w:rsidRDefault="00603B6D" w:rsidP="00603B6D">
      <w:pPr>
        <w:pStyle w:val="a5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03B6D">
        <w:rPr>
          <w:rFonts w:ascii="Times New Roman" w:eastAsia="Calibri" w:hAnsi="Times New Roman" w:cs="Times New Roman"/>
          <w:sz w:val="24"/>
          <w:szCs w:val="24"/>
        </w:rPr>
        <w:t>извлекать информацию по заданной проблеме 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проблемы;</w:t>
      </w:r>
      <w:proofErr w:type="gramEnd"/>
    </w:p>
    <w:p w:rsidR="00603B6D" w:rsidRPr="00603B6D" w:rsidRDefault="00603B6D" w:rsidP="00603B6D">
      <w:pPr>
        <w:pStyle w:val="a5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B6D">
        <w:rPr>
          <w:rFonts w:ascii="Times New Roman" w:eastAsia="Calibri" w:hAnsi="Times New Roman" w:cs="Times New Roman"/>
          <w:sz w:val="24"/>
          <w:szCs w:val="24"/>
        </w:rPr>
        <w:t>различать и анализировать тексты разговорного характера, научные, 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603B6D" w:rsidRPr="00603B6D" w:rsidRDefault="00603B6D" w:rsidP="00603B6D">
      <w:pPr>
        <w:pStyle w:val="a5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B6D">
        <w:rPr>
          <w:rFonts w:ascii="Times New Roman" w:eastAsia="Calibri" w:hAnsi="Times New Roman" w:cs="Times New Roman"/>
          <w:sz w:val="24"/>
          <w:szCs w:val="24"/>
        </w:rPr>
        <w:t>характеризовать вклад выдающихся лингвистов в развитие русистики;</w:t>
      </w:r>
    </w:p>
    <w:p w:rsidR="00603B6D" w:rsidRPr="00603B6D" w:rsidRDefault="00603B6D" w:rsidP="00603B6D">
      <w:pPr>
        <w:pStyle w:val="a5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B6D">
        <w:rPr>
          <w:rFonts w:ascii="Times New Roman" w:eastAsia="Calibri" w:hAnsi="Times New Roman" w:cs="Times New Roman"/>
          <w:sz w:val="24"/>
          <w:szCs w:val="24"/>
        </w:rPr>
        <w:t>опознавать основные выразительные средства фонетики (звукопись);</w:t>
      </w:r>
    </w:p>
    <w:p w:rsidR="00603B6D" w:rsidRPr="00603B6D" w:rsidRDefault="00603B6D" w:rsidP="00603B6D">
      <w:pPr>
        <w:pStyle w:val="a5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B6D">
        <w:rPr>
          <w:rFonts w:ascii="Times New Roman" w:eastAsia="Calibri" w:hAnsi="Times New Roman" w:cs="Times New Roman"/>
          <w:sz w:val="24"/>
          <w:szCs w:val="24"/>
        </w:rPr>
        <w:t>выразительно читать прозаические и поэтические тексты;</w:t>
      </w:r>
    </w:p>
    <w:p w:rsidR="00603B6D" w:rsidRPr="00603B6D" w:rsidRDefault="00603B6D" w:rsidP="00603B6D">
      <w:pPr>
        <w:pStyle w:val="a5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B6D">
        <w:rPr>
          <w:rFonts w:ascii="Times New Roman" w:eastAsia="Calibri" w:hAnsi="Times New Roman" w:cs="Times New Roman"/>
          <w:sz w:val="24"/>
          <w:szCs w:val="24"/>
        </w:rPr>
        <w:t>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603B6D" w:rsidRPr="00603B6D" w:rsidRDefault="00603B6D" w:rsidP="00603B6D">
      <w:pPr>
        <w:pStyle w:val="a5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B6D">
        <w:rPr>
          <w:rFonts w:ascii="Times New Roman" w:eastAsia="Calibri" w:hAnsi="Times New Roman" w:cs="Times New Roman"/>
          <w:sz w:val="24"/>
          <w:szCs w:val="24"/>
        </w:rPr>
        <w:t>извлекать необходимую информацию из орфографических, морфемных, словообразовательных и этимологических словарей и справочников, в том числе мультимедийных;</w:t>
      </w:r>
    </w:p>
    <w:p w:rsidR="00603B6D" w:rsidRPr="00603B6D" w:rsidRDefault="00603B6D" w:rsidP="00603B6D">
      <w:pPr>
        <w:pStyle w:val="a5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B6D">
        <w:rPr>
          <w:rFonts w:ascii="Times New Roman" w:eastAsia="Calibri" w:hAnsi="Times New Roman" w:cs="Times New Roman"/>
          <w:sz w:val="24"/>
          <w:szCs w:val="24"/>
        </w:rPr>
        <w:t>использовать этимологическую справку для объяснения правописания и лексического значения слова;</w:t>
      </w:r>
    </w:p>
    <w:p w:rsidR="00603B6D" w:rsidRDefault="00603B6D" w:rsidP="00603B6D">
      <w:pPr>
        <w:pStyle w:val="a5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3B6D">
        <w:rPr>
          <w:rFonts w:ascii="Times New Roman" w:eastAsia="Calibri" w:hAnsi="Times New Roman" w:cs="Times New Roman"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словоупотребления.</w:t>
      </w:r>
    </w:p>
    <w:p w:rsidR="00603B6D" w:rsidRDefault="00603B6D" w:rsidP="00603B6D">
      <w:pPr>
        <w:pStyle w:val="a5"/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603B6D" w:rsidRDefault="008E31DB" w:rsidP="007310AC">
      <w:pPr>
        <w:pStyle w:val="a5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Международное значение русского языка. Русский язык как развивающееся явление.</w:t>
      </w:r>
      <w:r w:rsidR="007310AC" w:rsidRPr="007310AC">
        <w:rPr>
          <w:rFonts w:ascii="Times New Roman" w:hAnsi="Times New Roman" w:cs="Times New Roman"/>
          <w:sz w:val="24"/>
          <w:szCs w:val="24"/>
        </w:rPr>
        <w:t xml:space="preserve"> </w:t>
      </w:r>
      <w:r w:rsidR="007310AC">
        <w:rPr>
          <w:rFonts w:ascii="Times New Roman" w:hAnsi="Times New Roman" w:cs="Times New Roman"/>
          <w:sz w:val="24"/>
          <w:szCs w:val="24"/>
        </w:rPr>
        <w:t>Взаимосвязь языка и культуры. Отражение  в языке культуры и истории народа.</w:t>
      </w:r>
    </w:p>
    <w:p w:rsidR="007310AC" w:rsidRDefault="007310AC" w:rsidP="007310AC">
      <w:pPr>
        <w:pStyle w:val="a5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Фонетика. Лексикология. Фразеология.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>
        <w:rPr>
          <w:rFonts w:ascii="Times New Roman" w:hAnsi="Times New Roman" w:cs="Times New Roman"/>
          <w:sz w:val="24"/>
          <w:szCs w:val="24"/>
        </w:rPr>
        <w:t>. Словообразование. Морфология.</w:t>
      </w:r>
    </w:p>
    <w:p w:rsidR="00084888" w:rsidRDefault="007310AC" w:rsidP="007310AC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Устная и письменная речь. Виды речевой деятельности (говорение,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письмо, чтение). Речевая ситуация и её компоненты (место, время, тема, цель, условия общения, собеседники).  Монолог. Диалог.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r>
        <w:rPr>
          <w:rFonts w:ascii="Times New Roman" w:hAnsi="Times New Roman" w:cs="Times New Roman"/>
          <w:sz w:val="24"/>
          <w:szCs w:val="24"/>
        </w:rPr>
        <w:t>: беседа, обсуждение, дискуссия.</w:t>
      </w:r>
      <w:r w:rsidRPr="007310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3B6D" w:rsidRDefault="007310AC" w:rsidP="007310AC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Стили речи. Основные особенности функциональных стилей.</w:t>
      </w:r>
    </w:p>
    <w:p w:rsidR="00084888" w:rsidRDefault="00084888" w:rsidP="007310AC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Синтаксис словосочетания и простого предложения. Синтаксические связи слов в словосочетании и предложении. Текст.</w:t>
      </w:r>
      <w:r w:rsidRPr="00084888">
        <w:rPr>
          <w:rFonts w:ascii="Times New Roman" w:hAnsi="Times New Roman" w:cs="Times New Roman"/>
          <w:sz w:val="24"/>
          <w:szCs w:val="24"/>
        </w:rPr>
        <w:t xml:space="preserve"> </w:t>
      </w:r>
      <w:r w:rsidRPr="007310AC">
        <w:rPr>
          <w:rFonts w:ascii="Times New Roman" w:hAnsi="Times New Roman" w:cs="Times New Roman"/>
          <w:sz w:val="24"/>
          <w:szCs w:val="24"/>
        </w:rPr>
        <w:t>Структурные типы простых предложений.</w:t>
      </w:r>
    </w:p>
    <w:p w:rsidR="00084888" w:rsidRDefault="00EF4BF7" w:rsidP="007310AC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Предложения простые и сложные. Основные типы сложных предложений.  Интонация сложного предложения.</w:t>
      </w:r>
      <w:r w:rsidRPr="00EF4B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Союзные и бессоюзные сложные предложения.</w:t>
      </w:r>
      <w:r w:rsidRPr="00EF4B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Средства выражения </w:t>
      </w:r>
      <w:r>
        <w:rPr>
          <w:rFonts w:ascii="Times New Roman" w:hAnsi="Times New Roman" w:cs="Times New Roman"/>
          <w:sz w:val="24"/>
          <w:szCs w:val="24"/>
        </w:rPr>
        <w:lastRenderedPageBreak/>
        <w:t>синтаксических отношений между частями сложного предложения.</w:t>
      </w:r>
      <w:r w:rsidRPr="00EF4BF7">
        <w:rPr>
          <w:rFonts w:ascii="Times New Roman" w:hAnsi="Times New Roman" w:cs="Times New Roman"/>
          <w:sz w:val="24"/>
          <w:szCs w:val="24"/>
        </w:rPr>
        <w:t xml:space="preserve"> </w:t>
      </w:r>
      <w:r w:rsidRPr="00A44F23">
        <w:rPr>
          <w:rFonts w:ascii="Times New Roman" w:hAnsi="Times New Roman" w:cs="Times New Roman"/>
          <w:sz w:val="24"/>
          <w:szCs w:val="24"/>
        </w:rPr>
        <w:t>Разделительные и выделительные знаки препинания между частями сложного предложения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6259" w:rsidRDefault="00DA6259" w:rsidP="007310AC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Изложение содержания прослушанного или прочитанного текста (подробное, сжатое, выборочное).  </w:t>
      </w:r>
      <w:r w:rsidRPr="008C580E">
        <w:rPr>
          <w:rFonts w:ascii="Times New Roman" w:hAnsi="Times New Roman" w:cs="Times New Roman"/>
          <w:sz w:val="24"/>
          <w:szCs w:val="24"/>
        </w:rPr>
        <w:t>Способы сжатого изложения содержания текста. Тезисы. Конспект.</w:t>
      </w:r>
    </w:p>
    <w:p w:rsidR="00DA6259" w:rsidRDefault="00DA6259" w:rsidP="007310AC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Сложносочиненное предложение. Смысловые отношения в сложносочиненном предложении. </w:t>
      </w:r>
      <w:r w:rsidRPr="008C580E">
        <w:rPr>
          <w:rFonts w:ascii="Times New Roman" w:hAnsi="Times New Roman" w:cs="Times New Roman"/>
          <w:sz w:val="24"/>
          <w:szCs w:val="24"/>
        </w:rPr>
        <w:t>Основные группы сложносочиненных предложений.</w:t>
      </w:r>
    </w:p>
    <w:p w:rsidR="00DA6259" w:rsidRDefault="00DA6259" w:rsidP="007310AC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DA6259" w:rsidRDefault="00DA6259" w:rsidP="007310AC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Знаки препинания в ССП.</w:t>
      </w:r>
      <w:r w:rsidRPr="00DA62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Случаи отсутствия запятой в ССП. Синтаксический и пунктуационный разбор ССП.</w:t>
      </w:r>
    </w:p>
    <w:p w:rsidR="00DA6259" w:rsidRDefault="00DA6259" w:rsidP="007310AC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C580E">
        <w:rPr>
          <w:rFonts w:ascii="Times New Roman" w:hAnsi="Times New Roman" w:cs="Times New Roman"/>
          <w:sz w:val="24"/>
          <w:szCs w:val="24"/>
        </w:rPr>
        <w:t>Развитие речи. Рецензия. Аннотация.</w:t>
      </w:r>
      <w:r w:rsidR="00F57F18" w:rsidRPr="00F57F18">
        <w:rPr>
          <w:rFonts w:ascii="Times New Roman" w:hAnsi="Times New Roman" w:cs="Times New Roman"/>
          <w:sz w:val="24"/>
          <w:szCs w:val="24"/>
        </w:rPr>
        <w:t xml:space="preserve"> </w:t>
      </w:r>
      <w:r w:rsidR="00F57F18">
        <w:rPr>
          <w:rFonts w:ascii="Times New Roman" w:hAnsi="Times New Roman" w:cs="Times New Roman"/>
          <w:sz w:val="24"/>
          <w:szCs w:val="24"/>
        </w:rPr>
        <w:t>Прямая речь. Диалог.</w:t>
      </w:r>
    </w:p>
    <w:p w:rsidR="00FE314C" w:rsidRDefault="00FE314C" w:rsidP="007310AC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 сложноподчинённом предложении.</w:t>
      </w:r>
      <w:r w:rsidRPr="00FE314C">
        <w:rPr>
          <w:rFonts w:ascii="Times New Roman" w:hAnsi="Times New Roman" w:cs="Times New Roman"/>
          <w:sz w:val="24"/>
          <w:szCs w:val="24"/>
        </w:rPr>
        <w:t xml:space="preserve"> </w:t>
      </w:r>
      <w:r w:rsidRPr="008C580E">
        <w:rPr>
          <w:rFonts w:ascii="Times New Roman" w:hAnsi="Times New Roman" w:cs="Times New Roman"/>
          <w:sz w:val="24"/>
          <w:szCs w:val="24"/>
        </w:rPr>
        <w:t>Строение сложноподчиненного предложения.</w:t>
      </w:r>
      <w:r w:rsidRPr="00FE31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Средства связи частей сложноподчинённого предложения.</w:t>
      </w:r>
      <w:r w:rsidRPr="00FE31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Союзы и союзные слова в СПП.</w:t>
      </w:r>
      <w:r w:rsidRPr="00FE31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Роль указательных слов в СПП.</w:t>
      </w:r>
      <w:r w:rsidRPr="00FE31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Знаки препинания в сложноподчинённом предложении.</w:t>
      </w:r>
      <w:r w:rsidRPr="00FE31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Место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придаточного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отношению к главному в СПП.</w:t>
      </w:r>
      <w:r w:rsidRPr="00FE31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Основные группы СПП по их значению.</w:t>
      </w:r>
      <w:r w:rsidR="00A51923" w:rsidRPr="00A51923">
        <w:rPr>
          <w:rFonts w:ascii="Times New Roman" w:hAnsi="Times New Roman" w:cs="Times New Roman"/>
          <w:sz w:val="24"/>
          <w:szCs w:val="24"/>
        </w:rPr>
        <w:t xml:space="preserve"> </w:t>
      </w:r>
      <w:r w:rsidR="00A51923">
        <w:rPr>
          <w:rFonts w:ascii="Times New Roman" w:hAnsi="Times New Roman" w:cs="Times New Roman"/>
          <w:sz w:val="24"/>
          <w:szCs w:val="24"/>
        </w:rPr>
        <w:t>СПП с придаточными определительными.</w:t>
      </w:r>
      <w:r w:rsidR="00A51923" w:rsidRPr="00A51923">
        <w:rPr>
          <w:rFonts w:ascii="Times New Roman" w:hAnsi="Times New Roman" w:cs="Times New Roman"/>
          <w:sz w:val="24"/>
          <w:szCs w:val="24"/>
        </w:rPr>
        <w:t xml:space="preserve"> </w:t>
      </w:r>
      <w:r w:rsidR="00A51923">
        <w:rPr>
          <w:rFonts w:ascii="Times New Roman" w:hAnsi="Times New Roman" w:cs="Times New Roman"/>
          <w:sz w:val="24"/>
          <w:szCs w:val="24"/>
        </w:rPr>
        <w:t>СПП с придаточными изъяснительными.</w:t>
      </w:r>
      <w:r w:rsidR="00A51923" w:rsidRPr="00A51923">
        <w:rPr>
          <w:rFonts w:ascii="Times New Roman" w:hAnsi="Times New Roman" w:cs="Times New Roman"/>
          <w:sz w:val="24"/>
          <w:szCs w:val="24"/>
        </w:rPr>
        <w:t xml:space="preserve"> </w:t>
      </w:r>
      <w:r w:rsidR="00A51923">
        <w:rPr>
          <w:rFonts w:ascii="Times New Roman" w:hAnsi="Times New Roman" w:cs="Times New Roman"/>
          <w:sz w:val="24"/>
          <w:szCs w:val="24"/>
        </w:rPr>
        <w:t>СПП с придаточными обстоятельственными.</w:t>
      </w:r>
      <w:r w:rsidR="00A51923" w:rsidRPr="00A51923">
        <w:rPr>
          <w:rFonts w:ascii="Times New Roman" w:hAnsi="Times New Roman" w:cs="Times New Roman"/>
          <w:sz w:val="24"/>
          <w:szCs w:val="24"/>
        </w:rPr>
        <w:t xml:space="preserve"> </w:t>
      </w:r>
      <w:r w:rsidR="00A51923" w:rsidRPr="00525C5C">
        <w:rPr>
          <w:rFonts w:ascii="Times New Roman" w:hAnsi="Times New Roman" w:cs="Times New Roman"/>
          <w:sz w:val="24"/>
          <w:szCs w:val="24"/>
        </w:rPr>
        <w:t xml:space="preserve">СПП </w:t>
      </w:r>
      <w:r w:rsidR="00A51923"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 w:rsidR="00A51923">
        <w:rPr>
          <w:rFonts w:ascii="Times New Roman" w:hAnsi="Times New Roman" w:cs="Times New Roman"/>
          <w:sz w:val="24"/>
          <w:szCs w:val="24"/>
        </w:rPr>
        <w:t>придаточными</w:t>
      </w:r>
      <w:proofErr w:type="gramEnd"/>
      <w:r w:rsidR="00A51923">
        <w:rPr>
          <w:rFonts w:ascii="Times New Roman" w:hAnsi="Times New Roman" w:cs="Times New Roman"/>
          <w:sz w:val="24"/>
          <w:szCs w:val="24"/>
        </w:rPr>
        <w:t xml:space="preserve"> образа действия и степени.</w:t>
      </w:r>
      <w:r w:rsidR="00A51923" w:rsidRPr="00A51923">
        <w:rPr>
          <w:rFonts w:ascii="Times New Roman" w:hAnsi="Times New Roman" w:cs="Times New Roman"/>
          <w:sz w:val="24"/>
          <w:szCs w:val="24"/>
        </w:rPr>
        <w:t xml:space="preserve"> </w:t>
      </w:r>
      <w:r w:rsidR="00A51923" w:rsidRPr="00525C5C">
        <w:rPr>
          <w:rFonts w:ascii="Times New Roman" w:hAnsi="Times New Roman" w:cs="Times New Roman"/>
          <w:sz w:val="24"/>
          <w:szCs w:val="24"/>
        </w:rPr>
        <w:t xml:space="preserve">СПП </w:t>
      </w:r>
      <w:r w:rsidR="00A51923"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 w:rsidR="00A51923">
        <w:rPr>
          <w:rFonts w:ascii="Times New Roman" w:hAnsi="Times New Roman" w:cs="Times New Roman"/>
          <w:sz w:val="24"/>
          <w:szCs w:val="24"/>
        </w:rPr>
        <w:t>придаточными</w:t>
      </w:r>
      <w:proofErr w:type="gramEnd"/>
      <w:r w:rsidR="00A51923">
        <w:rPr>
          <w:rFonts w:ascii="Times New Roman" w:hAnsi="Times New Roman" w:cs="Times New Roman"/>
          <w:sz w:val="24"/>
          <w:szCs w:val="24"/>
        </w:rPr>
        <w:t xml:space="preserve"> места.</w:t>
      </w:r>
      <w:r w:rsidR="00A51923" w:rsidRPr="00A51923">
        <w:rPr>
          <w:rFonts w:ascii="Times New Roman" w:hAnsi="Times New Roman" w:cs="Times New Roman"/>
          <w:sz w:val="24"/>
          <w:szCs w:val="24"/>
        </w:rPr>
        <w:t xml:space="preserve"> </w:t>
      </w:r>
      <w:r w:rsidR="00A51923">
        <w:rPr>
          <w:rFonts w:ascii="Times New Roman" w:hAnsi="Times New Roman" w:cs="Times New Roman"/>
          <w:sz w:val="24"/>
          <w:szCs w:val="24"/>
        </w:rPr>
        <w:t xml:space="preserve">СПП с </w:t>
      </w:r>
      <w:proofErr w:type="gramStart"/>
      <w:r w:rsidR="00A51923">
        <w:rPr>
          <w:rFonts w:ascii="Times New Roman" w:hAnsi="Times New Roman" w:cs="Times New Roman"/>
          <w:sz w:val="24"/>
          <w:szCs w:val="24"/>
        </w:rPr>
        <w:t>придаточными</w:t>
      </w:r>
      <w:proofErr w:type="gramEnd"/>
      <w:r w:rsidR="00A51923">
        <w:rPr>
          <w:rFonts w:ascii="Times New Roman" w:hAnsi="Times New Roman" w:cs="Times New Roman"/>
          <w:sz w:val="24"/>
          <w:szCs w:val="24"/>
        </w:rPr>
        <w:t xml:space="preserve"> времени.</w:t>
      </w:r>
      <w:r w:rsidR="00A51923" w:rsidRPr="00A51923">
        <w:rPr>
          <w:rFonts w:ascii="Times New Roman" w:hAnsi="Times New Roman" w:cs="Times New Roman"/>
          <w:sz w:val="24"/>
          <w:szCs w:val="24"/>
        </w:rPr>
        <w:t xml:space="preserve"> </w:t>
      </w:r>
      <w:r w:rsidR="00A51923">
        <w:rPr>
          <w:rFonts w:ascii="Times New Roman" w:hAnsi="Times New Roman" w:cs="Times New Roman"/>
          <w:sz w:val="24"/>
          <w:szCs w:val="24"/>
        </w:rPr>
        <w:t>СПП с придаточными условными.</w:t>
      </w:r>
      <w:r w:rsidR="00A51923" w:rsidRPr="00A51923">
        <w:rPr>
          <w:rFonts w:ascii="Times New Roman" w:hAnsi="Times New Roman" w:cs="Times New Roman"/>
          <w:sz w:val="24"/>
          <w:szCs w:val="24"/>
        </w:rPr>
        <w:t xml:space="preserve"> </w:t>
      </w:r>
      <w:r w:rsidR="00A51923">
        <w:rPr>
          <w:rFonts w:ascii="Times New Roman" w:hAnsi="Times New Roman" w:cs="Times New Roman"/>
          <w:sz w:val="24"/>
          <w:szCs w:val="24"/>
        </w:rPr>
        <w:t xml:space="preserve">СПП с </w:t>
      </w:r>
      <w:proofErr w:type="gramStart"/>
      <w:r w:rsidR="00A51923">
        <w:rPr>
          <w:rFonts w:ascii="Times New Roman" w:hAnsi="Times New Roman" w:cs="Times New Roman"/>
          <w:sz w:val="24"/>
          <w:szCs w:val="24"/>
        </w:rPr>
        <w:t>придаточными</w:t>
      </w:r>
      <w:proofErr w:type="gramEnd"/>
      <w:r w:rsidR="00A51923">
        <w:rPr>
          <w:rFonts w:ascii="Times New Roman" w:hAnsi="Times New Roman" w:cs="Times New Roman"/>
          <w:sz w:val="24"/>
          <w:szCs w:val="24"/>
        </w:rPr>
        <w:t xml:space="preserve"> причины.</w:t>
      </w:r>
      <w:r w:rsidR="00A51923" w:rsidRPr="00A51923">
        <w:rPr>
          <w:rFonts w:ascii="Times New Roman" w:hAnsi="Times New Roman" w:cs="Times New Roman"/>
          <w:sz w:val="24"/>
          <w:szCs w:val="24"/>
        </w:rPr>
        <w:t xml:space="preserve"> </w:t>
      </w:r>
      <w:r w:rsidR="00A51923">
        <w:rPr>
          <w:rFonts w:ascii="Times New Roman" w:hAnsi="Times New Roman" w:cs="Times New Roman"/>
          <w:sz w:val="24"/>
          <w:szCs w:val="24"/>
        </w:rPr>
        <w:t xml:space="preserve">СПП с </w:t>
      </w:r>
      <w:proofErr w:type="gramStart"/>
      <w:r w:rsidR="00A51923">
        <w:rPr>
          <w:rFonts w:ascii="Times New Roman" w:hAnsi="Times New Roman" w:cs="Times New Roman"/>
          <w:sz w:val="24"/>
          <w:szCs w:val="24"/>
        </w:rPr>
        <w:t>придаточными</w:t>
      </w:r>
      <w:proofErr w:type="gramEnd"/>
      <w:r w:rsidR="00A51923">
        <w:rPr>
          <w:rFonts w:ascii="Times New Roman" w:hAnsi="Times New Roman" w:cs="Times New Roman"/>
          <w:sz w:val="24"/>
          <w:szCs w:val="24"/>
        </w:rPr>
        <w:t xml:space="preserve"> цели.</w:t>
      </w:r>
      <w:r w:rsidR="00A51923" w:rsidRPr="00A51923">
        <w:rPr>
          <w:rFonts w:ascii="Times New Roman" w:hAnsi="Times New Roman" w:cs="Times New Roman"/>
          <w:sz w:val="24"/>
          <w:szCs w:val="24"/>
        </w:rPr>
        <w:t xml:space="preserve"> </w:t>
      </w:r>
      <w:r w:rsidR="00A51923">
        <w:rPr>
          <w:rFonts w:ascii="Times New Roman" w:hAnsi="Times New Roman" w:cs="Times New Roman"/>
          <w:sz w:val="24"/>
          <w:szCs w:val="24"/>
        </w:rPr>
        <w:t>СПП с придаточными сравнительными.</w:t>
      </w:r>
      <w:r w:rsidR="00A51923" w:rsidRPr="00A51923">
        <w:rPr>
          <w:rFonts w:ascii="Times New Roman" w:hAnsi="Times New Roman" w:cs="Times New Roman"/>
          <w:sz w:val="24"/>
          <w:szCs w:val="24"/>
        </w:rPr>
        <w:t xml:space="preserve"> </w:t>
      </w:r>
      <w:r w:rsidR="00A51923">
        <w:rPr>
          <w:rFonts w:ascii="Times New Roman" w:hAnsi="Times New Roman" w:cs="Times New Roman"/>
          <w:sz w:val="24"/>
          <w:szCs w:val="24"/>
        </w:rPr>
        <w:t>Придаточные предложения уступительные.</w:t>
      </w:r>
      <w:r w:rsidR="00A51923" w:rsidRPr="00A51923">
        <w:rPr>
          <w:rFonts w:ascii="Times New Roman" w:hAnsi="Times New Roman" w:cs="Times New Roman"/>
          <w:sz w:val="24"/>
          <w:szCs w:val="24"/>
        </w:rPr>
        <w:t xml:space="preserve"> </w:t>
      </w:r>
      <w:r w:rsidR="00A51923">
        <w:rPr>
          <w:rFonts w:ascii="Times New Roman" w:hAnsi="Times New Roman" w:cs="Times New Roman"/>
          <w:sz w:val="24"/>
          <w:szCs w:val="24"/>
        </w:rPr>
        <w:t>Придаточные предложения следствия.</w:t>
      </w:r>
      <w:r w:rsidR="00A51923" w:rsidRPr="00A51923">
        <w:rPr>
          <w:rFonts w:ascii="Times New Roman" w:hAnsi="Times New Roman" w:cs="Times New Roman"/>
          <w:sz w:val="24"/>
          <w:szCs w:val="24"/>
        </w:rPr>
        <w:t xml:space="preserve"> </w:t>
      </w:r>
      <w:r w:rsidR="00A51923">
        <w:rPr>
          <w:rFonts w:ascii="Times New Roman" w:hAnsi="Times New Roman" w:cs="Times New Roman"/>
          <w:sz w:val="24"/>
          <w:szCs w:val="24"/>
        </w:rPr>
        <w:t>СПП с придаточными присоединительными.</w:t>
      </w:r>
      <w:r w:rsidR="00A51923" w:rsidRPr="00A51923">
        <w:rPr>
          <w:rFonts w:ascii="Times New Roman" w:hAnsi="Times New Roman" w:cs="Times New Roman"/>
          <w:sz w:val="24"/>
          <w:szCs w:val="24"/>
        </w:rPr>
        <w:t xml:space="preserve"> </w:t>
      </w:r>
      <w:r w:rsidR="00A51923">
        <w:rPr>
          <w:rFonts w:ascii="Times New Roman" w:hAnsi="Times New Roman" w:cs="Times New Roman"/>
          <w:sz w:val="24"/>
          <w:szCs w:val="24"/>
        </w:rPr>
        <w:t>СПП с несколькими придаточными.</w:t>
      </w:r>
      <w:r w:rsidR="00A51923" w:rsidRPr="00A51923">
        <w:rPr>
          <w:rFonts w:ascii="Times New Roman" w:hAnsi="Times New Roman" w:cs="Times New Roman"/>
          <w:sz w:val="24"/>
          <w:szCs w:val="24"/>
        </w:rPr>
        <w:t xml:space="preserve"> </w:t>
      </w:r>
      <w:r w:rsidR="00A51923">
        <w:rPr>
          <w:rFonts w:ascii="Times New Roman" w:hAnsi="Times New Roman" w:cs="Times New Roman"/>
          <w:sz w:val="24"/>
          <w:szCs w:val="24"/>
        </w:rPr>
        <w:t>Пунктуация  в СПП с несколькими придаточными.</w:t>
      </w:r>
      <w:r w:rsidR="00A51923" w:rsidRPr="00A51923">
        <w:rPr>
          <w:rFonts w:ascii="Times New Roman" w:hAnsi="Times New Roman" w:cs="Times New Roman"/>
          <w:sz w:val="24"/>
          <w:szCs w:val="24"/>
        </w:rPr>
        <w:t xml:space="preserve"> </w:t>
      </w:r>
      <w:r w:rsidR="00A51923">
        <w:rPr>
          <w:rFonts w:ascii="Times New Roman" w:hAnsi="Times New Roman" w:cs="Times New Roman"/>
          <w:sz w:val="24"/>
          <w:szCs w:val="24"/>
        </w:rPr>
        <w:t>Синтаксический и пунктуационный разбор СПП.</w:t>
      </w:r>
    </w:p>
    <w:p w:rsidR="00A51923" w:rsidRDefault="00757E81" w:rsidP="007310AC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РР Текст. Смысловые части и основные средства связи между ними. Комплексный анализ текста.</w:t>
      </w:r>
    </w:p>
    <w:p w:rsidR="00757E81" w:rsidRDefault="00757E81" w:rsidP="007310AC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0044A">
        <w:rPr>
          <w:rFonts w:ascii="Times New Roman" w:hAnsi="Times New Roman" w:cs="Times New Roman"/>
          <w:sz w:val="24"/>
          <w:szCs w:val="24"/>
        </w:rPr>
        <w:t>Развитие речи. Деловые бумаги.</w:t>
      </w:r>
      <w:r>
        <w:rPr>
          <w:rFonts w:ascii="Times New Roman" w:hAnsi="Times New Roman" w:cs="Times New Roman"/>
          <w:sz w:val="24"/>
          <w:szCs w:val="24"/>
        </w:rPr>
        <w:t xml:space="preserve"> (Автобиография, заявление)</w:t>
      </w:r>
    </w:p>
    <w:p w:rsidR="00D0267C" w:rsidRDefault="00D0267C" w:rsidP="007310AC">
      <w:pPr>
        <w:pStyle w:val="a5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Бессоюзное сложное предложение.</w:t>
      </w:r>
      <w:r w:rsidRPr="00D026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Интонация в бессоюзном сложном предложении.</w:t>
      </w:r>
      <w:r w:rsidRPr="00D026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Пунктуация в БСП. Запятая и точка с запятой в БСП.</w:t>
      </w:r>
      <w:r w:rsidRPr="00D026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Двоеточие в БСП. БСП со значением причины.</w:t>
      </w:r>
      <w:r w:rsidRPr="00D026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БСП со значением пояснения, дополнения. Тире в БСП. Синтаксический и пунктуационный разбор БСП.</w:t>
      </w:r>
    </w:p>
    <w:p w:rsidR="00603B6D" w:rsidRDefault="00D0267C" w:rsidP="00603B6D">
      <w:pPr>
        <w:pStyle w:val="a5"/>
        <w:spacing w:after="0" w:line="240" w:lineRule="auto"/>
        <w:ind w:left="284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Сложные предложения с различными видами связи.</w:t>
      </w:r>
      <w:r w:rsidRPr="00D026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13745">
        <w:rPr>
          <w:rFonts w:ascii="Times New Roman" w:hAnsi="Times New Roman" w:cs="Times New Roman"/>
          <w:color w:val="000000"/>
          <w:spacing w:val="6"/>
          <w:sz w:val="24"/>
          <w:szCs w:val="24"/>
        </w:rPr>
        <w:t>Употребление союзной (сочинительной и под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чини</w:t>
      </w:r>
      <w:r w:rsidRPr="00E13745">
        <w:rPr>
          <w:rFonts w:ascii="Times New Roman" w:hAnsi="Times New Roman" w:cs="Times New Roman"/>
          <w:color w:val="000000"/>
          <w:spacing w:val="6"/>
          <w:sz w:val="24"/>
          <w:szCs w:val="24"/>
        </w:rPr>
        <w:t>тельной) и бессоюзной связи в СП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.</w:t>
      </w:r>
      <w:r w:rsidRPr="00D026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Пунктуация в предложениях с различными видами связи.</w:t>
      </w:r>
      <w:r w:rsidRPr="00D026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E13745">
        <w:rPr>
          <w:rFonts w:ascii="Times New Roman" w:hAnsi="Times New Roman" w:cs="Times New Roman"/>
          <w:color w:val="000000"/>
          <w:spacing w:val="6"/>
          <w:sz w:val="24"/>
          <w:szCs w:val="24"/>
        </w:rPr>
        <w:t>Синтаксический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и пунктуа</w:t>
      </w:r>
      <w:r w:rsidRPr="00E13745">
        <w:rPr>
          <w:rFonts w:ascii="Times New Roman" w:hAnsi="Times New Roman" w:cs="Times New Roman"/>
          <w:color w:val="000000"/>
          <w:spacing w:val="6"/>
          <w:sz w:val="24"/>
          <w:szCs w:val="24"/>
        </w:rPr>
        <w:t>ционный разбор сложного предложения с различными видами связи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.</w:t>
      </w:r>
    </w:p>
    <w:p w:rsidR="00D0267C" w:rsidRDefault="00D0267C" w:rsidP="00603B6D">
      <w:pPr>
        <w:pStyle w:val="a5"/>
        <w:spacing w:after="0" w:line="240" w:lineRule="auto"/>
        <w:ind w:left="284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Авторские знаки препинания.</w:t>
      </w:r>
    </w:p>
    <w:p w:rsidR="00D0267C" w:rsidRDefault="00D0267C" w:rsidP="00603B6D">
      <w:pPr>
        <w:pStyle w:val="a5"/>
        <w:spacing w:after="0" w:line="240" w:lineRule="auto"/>
        <w:ind w:left="284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>Публичная речь.</w:t>
      </w:r>
    </w:p>
    <w:p w:rsidR="004E510D" w:rsidRPr="004E510D" w:rsidRDefault="004E510D" w:rsidP="004E510D">
      <w:pPr>
        <w:pStyle w:val="a4"/>
        <w:jc w:val="both"/>
        <w:rPr>
          <w:rFonts w:ascii="Times New Roman" w:hAnsi="Times New Roman"/>
        </w:rPr>
      </w:pPr>
      <w:r>
        <w:t xml:space="preserve">     </w:t>
      </w:r>
      <w:r w:rsidRPr="004E510D">
        <w:rPr>
          <w:rFonts w:ascii="Times New Roman" w:hAnsi="Times New Roman"/>
        </w:rPr>
        <w:t>Роль языка в жизни общества. Язык как исторически развивающееся явление. Русский</w:t>
      </w:r>
    </w:p>
    <w:p w:rsidR="004E510D" w:rsidRDefault="004E510D" w:rsidP="004E510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E510D">
        <w:rPr>
          <w:rFonts w:ascii="Times New Roman" w:hAnsi="Times New Roman"/>
        </w:rPr>
        <w:t xml:space="preserve">     литературный язык и его стили.</w:t>
      </w:r>
      <w:r w:rsidRPr="004E51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Особенности стилей русского языка.</w:t>
      </w:r>
      <w:r w:rsidRPr="004E51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Стиль </w:t>
      </w:r>
      <w:proofErr w:type="gramStart"/>
      <w:r>
        <w:rPr>
          <w:rFonts w:ascii="Times New Roman" w:hAnsi="Times New Roman"/>
          <w:sz w:val="24"/>
          <w:szCs w:val="24"/>
        </w:rPr>
        <w:t>художественной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4E510D" w:rsidRPr="004E510D" w:rsidRDefault="004E510D" w:rsidP="004E510D">
      <w:pPr>
        <w:pStyle w:val="a4"/>
        <w:jc w:val="both"/>
        <w:rPr>
          <w:rFonts w:ascii="Times New Roman" w:eastAsiaTheme="minorEastAsia" w:hAnsi="Times New Roman"/>
        </w:rPr>
      </w:pPr>
      <w:r>
        <w:rPr>
          <w:rFonts w:ascii="Times New Roman" w:hAnsi="Times New Roman"/>
          <w:sz w:val="24"/>
          <w:szCs w:val="24"/>
        </w:rPr>
        <w:t xml:space="preserve">    литературы и его особенности.</w:t>
      </w:r>
    </w:p>
    <w:p w:rsidR="004E510D" w:rsidRDefault="004E510D" w:rsidP="00603B6D">
      <w:pPr>
        <w:pStyle w:val="a5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Повторение. Фонетика. Графика. Орфография. Лексикология. Фразеология.</w:t>
      </w:r>
      <w:r w:rsidRPr="004E51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>
        <w:rPr>
          <w:rFonts w:ascii="Times New Roman" w:hAnsi="Times New Roman" w:cs="Times New Roman"/>
          <w:sz w:val="24"/>
          <w:szCs w:val="24"/>
        </w:rPr>
        <w:t>. Словообразование.</w:t>
      </w:r>
      <w:r w:rsidRPr="004E51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Морфология. Синтаксис.</w:t>
      </w:r>
      <w:r w:rsidRPr="004E51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Пунктуация. Употребление знаков препинания.</w:t>
      </w:r>
    </w:p>
    <w:p w:rsidR="004E510D" w:rsidRDefault="004E510D" w:rsidP="00603B6D">
      <w:pPr>
        <w:pStyle w:val="a5"/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</w:p>
    <w:p w:rsidR="00603B6D" w:rsidRDefault="00603B6D" w:rsidP="00603B6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514763">
        <w:rPr>
          <w:rFonts w:ascii="Times New Roman" w:hAnsi="Times New Roman"/>
          <w:b/>
          <w:sz w:val="24"/>
          <w:szCs w:val="24"/>
        </w:rPr>
        <w:t>алендарно-тематическое планирование</w:t>
      </w:r>
    </w:p>
    <w:p w:rsidR="005D0E1E" w:rsidRPr="00514763" w:rsidRDefault="005D0E1E" w:rsidP="005D0E1E">
      <w:pPr>
        <w:pStyle w:val="a4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10064" w:type="dxa"/>
        <w:tblInd w:w="108" w:type="dxa"/>
        <w:tblLayout w:type="fixed"/>
        <w:tblLook w:val="04A0"/>
      </w:tblPr>
      <w:tblGrid>
        <w:gridCol w:w="709"/>
        <w:gridCol w:w="6237"/>
        <w:gridCol w:w="992"/>
        <w:gridCol w:w="1134"/>
        <w:gridCol w:w="992"/>
      </w:tblGrid>
      <w:tr w:rsidR="005D0E1E" w:rsidTr="00796AE2">
        <w:trPr>
          <w:trHeight w:val="280"/>
        </w:trPr>
        <w:tc>
          <w:tcPr>
            <w:tcW w:w="709" w:type="dxa"/>
            <w:vMerge w:val="restart"/>
          </w:tcPr>
          <w:p w:rsidR="005D0E1E" w:rsidRDefault="005D0E1E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37" w:type="dxa"/>
            <w:vMerge w:val="restart"/>
          </w:tcPr>
          <w:p w:rsidR="005D0E1E" w:rsidRDefault="005D0E1E" w:rsidP="00FA7D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5D0E1E" w:rsidRDefault="005D0E1E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992" w:type="dxa"/>
            <w:vMerge w:val="restart"/>
          </w:tcPr>
          <w:p w:rsidR="005D0E1E" w:rsidRDefault="005D0E1E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Приме-чание</w:t>
            </w:r>
            <w:proofErr w:type="spellEnd"/>
            <w:proofErr w:type="gramEnd"/>
          </w:p>
        </w:tc>
      </w:tr>
      <w:tr w:rsidR="005D0E1E" w:rsidTr="00796AE2">
        <w:trPr>
          <w:trHeight w:val="262"/>
        </w:trPr>
        <w:tc>
          <w:tcPr>
            <w:tcW w:w="709" w:type="dxa"/>
            <w:vMerge/>
          </w:tcPr>
          <w:p w:rsidR="005D0E1E" w:rsidRDefault="005D0E1E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D0E1E" w:rsidRDefault="005D0E1E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D0E1E" w:rsidRDefault="005D0E1E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D0E1E" w:rsidRDefault="005D0E1E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чески</w:t>
            </w:r>
          </w:p>
        </w:tc>
        <w:tc>
          <w:tcPr>
            <w:tcW w:w="992" w:type="dxa"/>
            <w:vMerge/>
          </w:tcPr>
          <w:p w:rsidR="005D0E1E" w:rsidRDefault="005D0E1E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E1E" w:rsidTr="00796AE2">
        <w:tc>
          <w:tcPr>
            <w:tcW w:w="10064" w:type="dxa"/>
            <w:gridSpan w:val="5"/>
          </w:tcPr>
          <w:p w:rsidR="005D0E1E" w:rsidRDefault="005D0E1E" w:rsidP="00FA7D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458">
              <w:rPr>
                <w:rFonts w:ascii="Times New Roman" w:hAnsi="Times New Roman"/>
                <w:b/>
                <w:iCs/>
                <w:spacing w:val="-3"/>
                <w:sz w:val="24"/>
                <w:szCs w:val="24"/>
              </w:rPr>
              <w:t>Международное значение русского языка (1 ч)</w:t>
            </w:r>
          </w:p>
        </w:tc>
      </w:tr>
      <w:tr w:rsidR="005D0E1E" w:rsidTr="00796AE2">
        <w:tc>
          <w:tcPr>
            <w:tcW w:w="709" w:type="dxa"/>
          </w:tcPr>
          <w:p w:rsidR="005D0E1E" w:rsidRDefault="005D0E1E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:rsidR="005D0E1E" w:rsidRDefault="005D0E1E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DC7">
              <w:rPr>
                <w:rFonts w:ascii="Times New Roman" w:hAnsi="Times New Roman" w:cs="Times New Roman"/>
                <w:sz w:val="24"/>
                <w:szCs w:val="24"/>
              </w:rPr>
              <w:t>Международное значение русского языка</w:t>
            </w:r>
            <w:proofErr w:type="gramStart"/>
            <w:r w:rsidRPr="00336D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31D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8E31DB">
              <w:rPr>
                <w:rFonts w:ascii="Times New Roman" w:hAnsi="Times New Roman" w:cs="Times New Roman"/>
                <w:sz w:val="24"/>
                <w:szCs w:val="24"/>
              </w:rPr>
              <w:t>усский язык как развивающееся явление.</w:t>
            </w:r>
            <w:r w:rsidR="00D05875">
              <w:rPr>
                <w:rFonts w:ascii="Times New Roman" w:hAnsi="Times New Roman" w:cs="Times New Roman"/>
                <w:sz w:val="24"/>
                <w:szCs w:val="24"/>
              </w:rPr>
              <w:t>Взаимосвязь языка и культуры. Отражение  в языке культуры и истории народа.</w:t>
            </w:r>
          </w:p>
        </w:tc>
        <w:tc>
          <w:tcPr>
            <w:tcW w:w="992" w:type="dxa"/>
          </w:tcPr>
          <w:p w:rsidR="005D0E1E" w:rsidRDefault="003C43BB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D0E1E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134" w:type="dxa"/>
          </w:tcPr>
          <w:p w:rsidR="005D0E1E" w:rsidRDefault="005D0E1E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D0E1E" w:rsidRDefault="005D0E1E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E1E" w:rsidTr="00796AE2">
        <w:tc>
          <w:tcPr>
            <w:tcW w:w="10064" w:type="dxa"/>
            <w:gridSpan w:val="5"/>
          </w:tcPr>
          <w:p w:rsidR="005D0E1E" w:rsidRPr="00D26458" w:rsidRDefault="005D0E1E" w:rsidP="00FA7D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58">
              <w:rPr>
                <w:rFonts w:ascii="Times New Roman" w:hAnsi="Times New Roman"/>
                <w:b/>
                <w:iCs/>
                <w:spacing w:val="-3"/>
                <w:sz w:val="24"/>
                <w:szCs w:val="24"/>
              </w:rPr>
              <w:t xml:space="preserve">Повторение </w:t>
            </w:r>
            <w:proofErr w:type="gramStart"/>
            <w:r w:rsidRPr="00D26458">
              <w:rPr>
                <w:rFonts w:ascii="Times New Roman" w:hAnsi="Times New Roman"/>
                <w:b/>
                <w:iCs/>
                <w:spacing w:val="-3"/>
                <w:sz w:val="24"/>
                <w:szCs w:val="24"/>
              </w:rPr>
              <w:t>пройденного</w:t>
            </w:r>
            <w:proofErr w:type="gramEnd"/>
            <w:r w:rsidRPr="00D26458">
              <w:rPr>
                <w:rFonts w:ascii="Times New Roman" w:hAnsi="Times New Roman"/>
                <w:b/>
                <w:iCs/>
                <w:spacing w:val="-3"/>
                <w:sz w:val="24"/>
                <w:szCs w:val="24"/>
              </w:rPr>
              <w:t xml:space="preserve"> в 5-8 классах</w:t>
            </w:r>
            <w:r w:rsidR="007310AC">
              <w:rPr>
                <w:rFonts w:ascii="Times New Roman" w:hAnsi="Times New Roman"/>
                <w:b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pacing w:val="-3"/>
                <w:sz w:val="24"/>
                <w:szCs w:val="24"/>
              </w:rPr>
              <w:t>(6 ч)</w:t>
            </w:r>
          </w:p>
        </w:tc>
      </w:tr>
      <w:tr w:rsidR="007310AC" w:rsidTr="00796AE2">
        <w:tc>
          <w:tcPr>
            <w:tcW w:w="709" w:type="dxa"/>
          </w:tcPr>
          <w:p w:rsidR="007310AC" w:rsidRDefault="007310AC" w:rsidP="0026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6237" w:type="dxa"/>
          </w:tcPr>
          <w:p w:rsidR="007310AC" w:rsidRDefault="007310AC" w:rsidP="008E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Фонетика. Лексикология. Фразеология.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Словообразование. Морфология.</w:t>
            </w:r>
          </w:p>
        </w:tc>
        <w:tc>
          <w:tcPr>
            <w:tcW w:w="992" w:type="dxa"/>
          </w:tcPr>
          <w:p w:rsidR="007310AC" w:rsidRDefault="003C43BB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  <w:r w:rsidR="007310AC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134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0AC" w:rsidTr="00796AE2">
        <w:tc>
          <w:tcPr>
            <w:tcW w:w="709" w:type="dxa"/>
          </w:tcPr>
          <w:p w:rsidR="007310AC" w:rsidRDefault="007310AC" w:rsidP="0026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6237" w:type="dxa"/>
          </w:tcPr>
          <w:p w:rsidR="007310AC" w:rsidRPr="00267C9C" w:rsidRDefault="007310AC" w:rsidP="008E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Устная и письменная речь. Виды речевой деятельности (говорение,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письмо, чтение). Речевая ситуация и её компоненты (место, время, тема, цель, условия общения, собеседники).  </w:t>
            </w:r>
          </w:p>
        </w:tc>
        <w:tc>
          <w:tcPr>
            <w:tcW w:w="992" w:type="dxa"/>
          </w:tcPr>
          <w:p w:rsidR="007310AC" w:rsidRDefault="003C43BB" w:rsidP="0026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310AC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134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0AC" w:rsidTr="00796AE2">
        <w:tc>
          <w:tcPr>
            <w:tcW w:w="709" w:type="dxa"/>
          </w:tcPr>
          <w:p w:rsidR="007310AC" w:rsidRDefault="007310AC" w:rsidP="0026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37" w:type="dxa"/>
          </w:tcPr>
          <w:p w:rsidR="007310AC" w:rsidRPr="00267C9C" w:rsidRDefault="007310AC" w:rsidP="00731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Монолог. Диалог.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Полилог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беседа, обсуждение, дискуссия. </w:t>
            </w:r>
          </w:p>
        </w:tc>
        <w:tc>
          <w:tcPr>
            <w:tcW w:w="992" w:type="dxa"/>
          </w:tcPr>
          <w:p w:rsidR="007310AC" w:rsidRDefault="003C43BB" w:rsidP="0026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310AC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134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0AC" w:rsidTr="00796AE2">
        <w:tc>
          <w:tcPr>
            <w:tcW w:w="709" w:type="dxa"/>
          </w:tcPr>
          <w:p w:rsidR="007310AC" w:rsidRDefault="007310AC" w:rsidP="0026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37" w:type="dxa"/>
          </w:tcPr>
          <w:p w:rsidR="007310AC" w:rsidRPr="0089386E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 речи. Основные особенности функциональных стилей.</w:t>
            </w:r>
          </w:p>
        </w:tc>
        <w:tc>
          <w:tcPr>
            <w:tcW w:w="992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43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51DE2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134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0AC" w:rsidTr="00796AE2">
        <w:tc>
          <w:tcPr>
            <w:tcW w:w="709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37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словосочетания и простого предложения. Синтаксические связи слов в словосочетании и предложении.</w:t>
            </w:r>
            <w:r w:rsidR="00084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992" w:type="dxa"/>
          </w:tcPr>
          <w:p w:rsidR="007310AC" w:rsidRPr="00451DE2" w:rsidRDefault="003C43BB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310AC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134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0AC" w:rsidTr="00796AE2">
        <w:tc>
          <w:tcPr>
            <w:tcW w:w="709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37" w:type="dxa"/>
          </w:tcPr>
          <w:p w:rsidR="007310AC" w:rsidRP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0AC">
              <w:rPr>
                <w:rFonts w:ascii="Times New Roman" w:hAnsi="Times New Roman" w:cs="Times New Roman"/>
                <w:sz w:val="24"/>
                <w:szCs w:val="24"/>
              </w:rPr>
              <w:t>Структурные типы простых предложений.</w:t>
            </w:r>
          </w:p>
        </w:tc>
        <w:tc>
          <w:tcPr>
            <w:tcW w:w="992" w:type="dxa"/>
          </w:tcPr>
          <w:p w:rsidR="007310AC" w:rsidRDefault="003C43BB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310AC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134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0AC" w:rsidTr="00796AE2">
        <w:tc>
          <w:tcPr>
            <w:tcW w:w="10064" w:type="dxa"/>
            <w:gridSpan w:val="5"/>
          </w:tcPr>
          <w:p w:rsidR="007310AC" w:rsidRPr="00D26458" w:rsidRDefault="007310AC" w:rsidP="00FA7D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5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сложных предложений</w:t>
            </w:r>
            <w:r w:rsidR="000848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 ч)</w:t>
            </w:r>
          </w:p>
        </w:tc>
      </w:tr>
      <w:tr w:rsidR="007310AC" w:rsidTr="00796AE2">
        <w:tc>
          <w:tcPr>
            <w:tcW w:w="709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37" w:type="dxa"/>
          </w:tcPr>
          <w:p w:rsidR="007310AC" w:rsidRPr="00267C9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простые и сложные. Основные типы сложных предложений.  Интонация сложного предложения. </w:t>
            </w:r>
          </w:p>
        </w:tc>
        <w:tc>
          <w:tcPr>
            <w:tcW w:w="992" w:type="dxa"/>
          </w:tcPr>
          <w:p w:rsidR="007310AC" w:rsidRDefault="003C43BB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310AC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134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0AC" w:rsidTr="00796AE2">
        <w:tc>
          <w:tcPr>
            <w:tcW w:w="709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37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Союзные и бессоюзные сложные предложения. </w:t>
            </w:r>
          </w:p>
        </w:tc>
        <w:tc>
          <w:tcPr>
            <w:tcW w:w="992" w:type="dxa"/>
          </w:tcPr>
          <w:p w:rsidR="007310AC" w:rsidRDefault="003C43BB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310AC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134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0AC" w:rsidTr="00796AE2">
        <w:tc>
          <w:tcPr>
            <w:tcW w:w="709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237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выражения синтаксических отношений между частями сложного предложения.</w:t>
            </w:r>
          </w:p>
        </w:tc>
        <w:tc>
          <w:tcPr>
            <w:tcW w:w="992" w:type="dxa"/>
          </w:tcPr>
          <w:p w:rsidR="007310AC" w:rsidRDefault="003C43BB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10AC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134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0AC" w:rsidTr="00796AE2">
        <w:tc>
          <w:tcPr>
            <w:tcW w:w="709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237" w:type="dxa"/>
          </w:tcPr>
          <w:p w:rsidR="007310AC" w:rsidRPr="00A44F23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F23">
              <w:rPr>
                <w:rFonts w:ascii="Times New Roman" w:hAnsi="Times New Roman" w:cs="Times New Roman"/>
                <w:sz w:val="24"/>
                <w:szCs w:val="24"/>
              </w:rPr>
              <w:t>Разделительные и выделительные знаки препинания между частями сложного предложения</w:t>
            </w:r>
            <w:r w:rsidR="00EF4B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310AC" w:rsidRDefault="003C43BB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310AC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134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0AC" w:rsidTr="00796AE2">
        <w:tc>
          <w:tcPr>
            <w:tcW w:w="709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237" w:type="dxa"/>
          </w:tcPr>
          <w:p w:rsidR="007310AC" w:rsidRPr="00A44F23" w:rsidRDefault="00084888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«Виды сложных предложений».</w:t>
            </w:r>
          </w:p>
        </w:tc>
        <w:tc>
          <w:tcPr>
            <w:tcW w:w="992" w:type="dxa"/>
          </w:tcPr>
          <w:p w:rsidR="007310AC" w:rsidRPr="00084888" w:rsidRDefault="003C43BB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310AC" w:rsidRPr="00084888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134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0AC" w:rsidTr="00796AE2">
        <w:tc>
          <w:tcPr>
            <w:tcW w:w="10064" w:type="dxa"/>
            <w:gridSpan w:val="5"/>
          </w:tcPr>
          <w:p w:rsidR="007310AC" w:rsidRPr="00D26458" w:rsidRDefault="007310AC" w:rsidP="00FA7D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58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сжатого изложения содержания текста</w:t>
            </w:r>
            <w:r w:rsidR="000848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2237D">
              <w:rPr>
                <w:rFonts w:ascii="Times New Roman" w:hAnsi="Times New Roman" w:cs="Times New Roman"/>
                <w:b/>
                <w:sz w:val="24"/>
                <w:szCs w:val="24"/>
              </w:rPr>
              <w:t>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7310AC" w:rsidTr="00796AE2">
        <w:tc>
          <w:tcPr>
            <w:tcW w:w="709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237" w:type="dxa"/>
          </w:tcPr>
          <w:p w:rsidR="007310AC" w:rsidRPr="00267C9C" w:rsidRDefault="007310AC" w:rsidP="00722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РР Изложение содержания прослушанного или прочитанного текста (подробное, сжатое, выборочное).  </w:t>
            </w:r>
            <w:r w:rsidR="0072237D" w:rsidRPr="008C580E">
              <w:rPr>
                <w:rFonts w:ascii="Times New Roman" w:hAnsi="Times New Roman" w:cs="Times New Roman"/>
                <w:sz w:val="24"/>
                <w:szCs w:val="24"/>
              </w:rPr>
              <w:t>Способы сжатого изложения содержания текста. Тезисы. Конспект.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 xml:space="preserve"> Анализ проверочной работы.</w:t>
            </w:r>
          </w:p>
        </w:tc>
        <w:tc>
          <w:tcPr>
            <w:tcW w:w="992" w:type="dxa"/>
          </w:tcPr>
          <w:p w:rsidR="007310AC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310AC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1134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310AC" w:rsidRDefault="007310AC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0AC" w:rsidTr="00796AE2">
        <w:tc>
          <w:tcPr>
            <w:tcW w:w="10064" w:type="dxa"/>
            <w:gridSpan w:val="5"/>
          </w:tcPr>
          <w:p w:rsidR="007310AC" w:rsidRPr="00D26458" w:rsidRDefault="007310AC" w:rsidP="00FA7D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58">
              <w:rPr>
                <w:rFonts w:ascii="Times New Roman" w:hAnsi="Times New Roman" w:cs="Times New Roman"/>
                <w:b/>
                <w:sz w:val="24"/>
                <w:szCs w:val="24"/>
              </w:rPr>
              <w:t>Слож</w:t>
            </w:r>
            <w:r w:rsidRPr="00D26458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носочиненное предложение</w:t>
            </w:r>
            <w:r w:rsidR="00E45F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72237D" w:rsidTr="00796AE2">
        <w:tc>
          <w:tcPr>
            <w:tcW w:w="709" w:type="dxa"/>
          </w:tcPr>
          <w:p w:rsidR="0072237D" w:rsidRDefault="0072237D" w:rsidP="00CB39E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237" w:type="dxa"/>
          </w:tcPr>
          <w:p w:rsidR="0072237D" w:rsidRPr="008C580E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Сложносочиненное предложение. Смысловые отношения в сложносочиненном предложении.</w:t>
            </w: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30. 09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CB39E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237" w:type="dxa"/>
          </w:tcPr>
          <w:p w:rsidR="0072237D" w:rsidRPr="00437233" w:rsidRDefault="0072237D" w:rsidP="00D05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80E">
              <w:rPr>
                <w:rFonts w:ascii="Times New Roman" w:hAnsi="Times New Roman" w:cs="Times New Roman"/>
                <w:sz w:val="24"/>
                <w:szCs w:val="24"/>
              </w:rPr>
              <w:t>Основные группы сложносочиненных предложений.</w:t>
            </w: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05. 10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CB39E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 </w:t>
            </w:r>
          </w:p>
        </w:tc>
        <w:tc>
          <w:tcPr>
            <w:tcW w:w="6237" w:type="dxa"/>
          </w:tcPr>
          <w:p w:rsidR="0072237D" w:rsidRDefault="0072237D" w:rsidP="00D05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      </w:r>
          </w:p>
        </w:tc>
        <w:tc>
          <w:tcPr>
            <w:tcW w:w="992" w:type="dxa"/>
          </w:tcPr>
          <w:p w:rsidR="0072237D" w:rsidRDefault="0072237D" w:rsidP="0026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06. 10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CB39E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6237" w:type="dxa"/>
          </w:tcPr>
          <w:p w:rsidR="0072237D" w:rsidRPr="00267C9C" w:rsidRDefault="0072237D" w:rsidP="00DA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Знаки препинания в ССП. </w:t>
            </w:r>
          </w:p>
        </w:tc>
        <w:tc>
          <w:tcPr>
            <w:tcW w:w="992" w:type="dxa"/>
          </w:tcPr>
          <w:p w:rsidR="0072237D" w:rsidRDefault="0072237D" w:rsidP="00263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07. 10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CB39E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6237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Случаи отсутствия запятой в ССП. Синтаксический и пунктуационный разбор ССП.</w:t>
            </w:r>
          </w:p>
        </w:tc>
        <w:tc>
          <w:tcPr>
            <w:tcW w:w="992" w:type="dxa"/>
          </w:tcPr>
          <w:p w:rsidR="0072237D" w:rsidRDefault="0072237D" w:rsidP="008F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12. 10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CB39E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237" w:type="dxa"/>
          </w:tcPr>
          <w:p w:rsidR="0072237D" w:rsidRPr="00267C9C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РР </w:t>
            </w:r>
            <w:r w:rsidRPr="00437233">
              <w:rPr>
                <w:rFonts w:ascii="Times New Roman" w:hAnsi="Times New Roman" w:cs="Times New Roman"/>
                <w:sz w:val="24"/>
                <w:szCs w:val="24"/>
              </w:rPr>
              <w:t>Сжатое  изложение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2237D" w:rsidRDefault="0072237D" w:rsidP="008F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13. 10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F81F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6237" w:type="dxa"/>
          </w:tcPr>
          <w:p w:rsidR="0072237D" w:rsidRPr="00983677" w:rsidRDefault="0072237D" w:rsidP="005D0E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580E">
              <w:rPr>
                <w:rFonts w:ascii="Times New Roman" w:hAnsi="Times New Roman" w:cs="Times New Roman"/>
                <w:sz w:val="24"/>
                <w:szCs w:val="24"/>
              </w:rPr>
              <w:t>Развитие речи. Рецензия. Аннотация.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изложений. Работа над ошибками. </w:t>
            </w:r>
          </w:p>
        </w:tc>
        <w:tc>
          <w:tcPr>
            <w:tcW w:w="992" w:type="dxa"/>
          </w:tcPr>
          <w:p w:rsidR="0072237D" w:rsidRDefault="0072237D" w:rsidP="008F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14. 10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F81F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237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«Сложносочинённое предложение». Прямая речь. Диалог.</w:t>
            </w:r>
          </w:p>
        </w:tc>
        <w:tc>
          <w:tcPr>
            <w:tcW w:w="992" w:type="dxa"/>
          </w:tcPr>
          <w:p w:rsidR="0072237D" w:rsidRDefault="0072237D" w:rsidP="008F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19. 10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F81F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6237" w:type="dxa"/>
          </w:tcPr>
          <w:p w:rsidR="0072237D" w:rsidRPr="00267C9C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теме «Сложносочинённое предложение».</w:t>
            </w:r>
          </w:p>
        </w:tc>
        <w:tc>
          <w:tcPr>
            <w:tcW w:w="992" w:type="dxa"/>
          </w:tcPr>
          <w:p w:rsidR="0072237D" w:rsidRDefault="0072237D" w:rsidP="008F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51DE2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F81F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6237" w:type="dxa"/>
          </w:tcPr>
          <w:p w:rsidR="0072237D" w:rsidRDefault="0072237D" w:rsidP="005D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теста. Работа над ошибками. </w:t>
            </w:r>
          </w:p>
        </w:tc>
        <w:tc>
          <w:tcPr>
            <w:tcW w:w="992" w:type="dxa"/>
          </w:tcPr>
          <w:p w:rsidR="0072237D" w:rsidRDefault="0072237D" w:rsidP="008F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21. 10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F81F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6237" w:type="dxa"/>
          </w:tcPr>
          <w:p w:rsidR="0072237D" w:rsidRDefault="0072237D" w:rsidP="005D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РР </w:t>
            </w:r>
            <w:r w:rsidRPr="00C93266">
              <w:rPr>
                <w:rFonts w:ascii="Times New Roman" w:hAnsi="Times New Roman"/>
                <w:bCs/>
                <w:sz w:val="24"/>
                <w:szCs w:val="24"/>
              </w:rPr>
              <w:t>Основные жанры научного стиля (реферат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отзыв, </w:t>
            </w:r>
            <w:r w:rsidRPr="00C93266">
              <w:rPr>
                <w:rFonts w:ascii="Times New Roman" w:hAnsi="Times New Roman"/>
                <w:bCs/>
                <w:sz w:val="24"/>
                <w:szCs w:val="24"/>
              </w:rPr>
              <w:t>доклад, статья)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Реферат.</w:t>
            </w:r>
          </w:p>
        </w:tc>
        <w:tc>
          <w:tcPr>
            <w:tcW w:w="992" w:type="dxa"/>
          </w:tcPr>
          <w:p w:rsidR="0072237D" w:rsidRDefault="0072237D" w:rsidP="008F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24. 10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8F482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6237" w:type="dxa"/>
          </w:tcPr>
          <w:p w:rsidR="0072237D" w:rsidRDefault="0072237D" w:rsidP="005D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РР </w:t>
            </w:r>
            <w:r w:rsidRPr="00C93266">
              <w:rPr>
                <w:rFonts w:ascii="Times New Roman" w:hAnsi="Times New Roman"/>
                <w:bCs/>
                <w:sz w:val="24"/>
                <w:szCs w:val="24"/>
              </w:rPr>
              <w:t xml:space="preserve">Сочинение об интересном человеке с использованием ССП. </w:t>
            </w:r>
            <w:r w:rsidRPr="00C93266">
              <w:rPr>
                <w:rFonts w:ascii="Times New Roman" w:hAnsi="Times New Roman"/>
                <w:sz w:val="24"/>
                <w:szCs w:val="24"/>
              </w:rPr>
              <w:t>Применение знаний, умений по синтаксису в практике правописания.</w:t>
            </w: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25. 10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10064" w:type="dxa"/>
            <w:gridSpan w:val="5"/>
          </w:tcPr>
          <w:p w:rsidR="0072237D" w:rsidRPr="00D26458" w:rsidRDefault="0072237D" w:rsidP="00FA7D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458">
              <w:rPr>
                <w:rFonts w:ascii="Times New Roman" w:hAnsi="Times New Roman" w:cs="Times New Roman"/>
                <w:b/>
                <w:sz w:val="24"/>
                <w:szCs w:val="24"/>
              </w:rPr>
              <w:t>Сложноподчиненное  предложение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(38 ч)</w:t>
            </w:r>
          </w:p>
        </w:tc>
      </w:tr>
      <w:tr w:rsidR="0072237D" w:rsidTr="00796AE2">
        <w:tc>
          <w:tcPr>
            <w:tcW w:w="709" w:type="dxa"/>
          </w:tcPr>
          <w:p w:rsidR="0072237D" w:rsidRDefault="0072237D" w:rsidP="005A33E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237" w:type="dxa"/>
          </w:tcPr>
          <w:p w:rsidR="0072237D" w:rsidRPr="00267C9C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сложноподчинённом предложении. </w:t>
            </w:r>
          </w:p>
        </w:tc>
        <w:tc>
          <w:tcPr>
            <w:tcW w:w="992" w:type="dxa"/>
          </w:tcPr>
          <w:p w:rsidR="0072237D" w:rsidRPr="00451DE2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26. 10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D24724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 </w:t>
            </w:r>
          </w:p>
        </w:tc>
      </w:tr>
      <w:tr w:rsidR="0072237D" w:rsidTr="00796AE2">
        <w:tc>
          <w:tcPr>
            <w:tcW w:w="709" w:type="dxa"/>
          </w:tcPr>
          <w:p w:rsidR="0072237D" w:rsidRDefault="00D24724" w:rsidP="005A33E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  <w:r w:rsidR="00722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2237D" w:rsidRPr="008C580E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80E">
              <w:rPr>
                <w:rFonts w:ascii="Times New Roman" w:hAnsi="Times New Roman" w:cs="Times New Roman"/>
                <w:sz w:val="24"/>
                <w:szCs w:val="24"/>
              </w:rPr>
              <w:t>Строение сложноподчиненного предложения.</w:t>
            </w:r>
          </w:p>
        </w:tc>
        <w:tc>
          <w:tcPr>
            <w:tcW w:w="992" w:type="dxa"/>
          </w:tcPr>
          <w:p w:rsidR="0072237D" w:rsidRDefault="0072237D" w:rsidP="008F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09. 11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D24724" w:rsidP="005A33E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722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2237D" w:rsidRPr="008C580E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связи частей сложноподчинённого предложения.</w:t>
            </w:r>
            <w:bookmarkStart w:id="0" w:name="_GoBack"/>
            <w:bookmarkEnd w:id="0"/>
          </w:p>
        </w:tc>
        <w:tc>
          <w:tcPr>
            <w:tcW w:w="992" w:type="dxa"/>
          </w:tcPr>
          <w:p w:rsidR="0072237D" w:rsidRDefault="0072237D" w:rsidP="008F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10. 11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D24724" w:rsidP="005A33E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722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2237D" w:rsidRPr="008C580E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Союзы и союзные слова в СПП.</w:t>
            </w:r>
          </w:p>
        </w:tc>
        <w:tc>
          <w:tcPr>
            <w:tcW w:w="992" w:type="dxa"/>
          </w:tcPr>
          <w:p w:rsidR="0072237D" w:rsidRDefault="0072237D" w:rsidP="008F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11. 11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D24724" w:rsidP="005A33E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722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указательных слов в СПП.</w:t>
            </w:r>
          </w:p>
        </w:tc>
        <w:tc>
          <w:tcPr>
            <w:tcW w:w="992" w:type="dxa"/>
          </w:tcPr>
          <w:p w:rsidR="0072237D" w:rsidRDefault="0072237D" w:rsidP="008F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16. 11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D24724" w:rsidP="005A33E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722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РР</w:t>
            </w:r>
            <w:r w:rsidRPr="00E1374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Сочинение –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рассуждение</w:t>
            </w:r>
            <w:r w:rsidRPr="00E1374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на основе понимания содержания цитаты из те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к</w:t>
            </w:r>
            <w:r w:rsidRPr="00E1374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ста</w:t>
            </w:r>
          </w:p>
        </w:tc>
        <w:tc>
          <w:tcPr>
            <w:tcW w:w="992" w:type="dxa"/>
          </w:tcPr>
          <w:p w:rsidR="0072237D" w:rsidRDefault="0072237D" w:rsidP="008F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17. 11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D24724" w:rsidP="000E50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722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сложноподчинённом предложении. Анализ сочинений.</w:t>
            </w:r>
          </w:p>
        </w:tc>
        <w:tc>
          <w:tcPr>
            <w:tcW w:w="992" w:type="dxa"/>
          </w:tcPr>
          <w:p w:rsidR="0072237D" w:rsidRDefault="0072237D" w:rsidP="008F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18. 11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D24724" w:rsidP="000E50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722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2237D" w:rsidRDefault="0072237D" w:rsidP="00EB4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отношению к главному в СПП.</w:t>
            </w:r>
          </w:p>
        </w:tc>
        <w:tc>
          <w:tcPr>
            <w:tcW w:w="992" w:type="dxa"/>
          </w:tcPr>
          <w:p w:rsidR="0072237D" w:rsidRDefault="0072237D" w:rsidP="008F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23. 11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D24724" w:rsidP="000E50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722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группы СПП по их значению.</w:t>
            </w:r>
          </w:p>
        </w:tc>
        <w:tc>
          <w:tcPr>
            <w:tcW w:w="992" w:type="dxa"/>
          </w:tcPr>
          <w:p w:rsidR="0072237D" w:rsidRDefault="0072237D" w:rsidP="008F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24. 11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D24724" w:rsidP="000E50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722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СПП с придаточными определительными.</w:t>
            </w:r>
          </w:p>
        </w:tc>
        <w:tc>
          <w:tcPr>
            <w:tcW w:w="992" w:type="dxa"/>
          </w:tcPr>
          <w:p w:rsidR="0072237D" w:rsidRDefault="0072237D" w:rsidP="008F48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25. 11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D24724" w:rsidP="000E50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722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2237D" w:rsidRPr="00BC228E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РР </w:t>
            </w:r>
            <w:r w:rsidRPr="00DA1865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переработка текста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13745">
              <w:rPr>
                <w:rFonts w:ascii="Times New Roman" w:hAnsi="Times New Roman" w:cs="Times New Roman"/>
                <w:sz w:val="24"/>
                <w:szCs w:val="24"/>
              </w:rPr>
              <w:t>Сжатое изложение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2237D" w:rsidRDefault="0072237D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30. 11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D24724" w:rsidP="000E50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722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2237D" w:rsidRPr="00BC228E" w:rsidRDefault="0072237D" w:rsidP="00796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изложений. Работа над ошибками. </w:t>
            </w:r>
          </w:p>
        </w:tc>
        <w:tc>
          <w:tcPr>
            <w:tcW w:w="992" w:type="dxa"/>
          </w:tcPr>
          <w:p w:rsidR="0072237D" w:rsidRDefault="0072237D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01. 12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D24724" w:rsidP="000E50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722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2237D" w:rsidRPr="00267C9C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СПП с придаточными изъяснительными.</w:t>
            </w:r>
          </w:p>
        </w:tc>
        <w:tc>
          <w:tcPr>
            <w:tcW w:w="992" w:type="dxa"/>
          </w:tcPr>
          <w:p w:rsidR="0072237D" w:rsidRDefault="0072237D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02. 12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D24724" w:rsidP="000E50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722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СПП с придаточными обстоятельственными.</w:t>
            </w:r>
          </w:p>
        </w:tc>
        <w:tc>
          <w:tcPr>
            <w:tcW w:w="992" w:type="dxa"/>
          </w:tcPr>
          <w:p w:rsidR="0072237D" w:rsidRDefault="0072237D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07. 12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D24724" w:rsidP="000E50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722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C5C">
              <w:rPr>
                <w:rFonts w:ascii="Times New Roman" w:hAnsi="Times New Roman" w:cs="Times New Roman"/>
                <w:sz w:val="24"/>
                <w:szCs w:val="24"/>
              </w:rPr>
              <w:t xml:space="preserve">СПП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образа действия и степени.</w:t>
            </w:r>
          </w:p>
        </w:tc>
        <w:tc>
          <w:tcPr>
            <w:tcW w:w="992" w:type="dxa"/>
          </w:tcPr>
          <w:p w:rsidR="0072237D" w:rsidRDefault="0072237D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08. 12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D24724" w:rsidP="000E50D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722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СПП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места.</w:t>
            </w:r>
          </w:p>
        </w:tc>
        <w:tc>
          <w:tcPr>
            <w:tcW w:w="992" w:type="dxa"/>
          </w:tcPr>
          <w:p w:rsidR="0072237D" w:rsidRDefault="0072237D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09. 12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D24724" w:rsidP="00015BD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722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2237D" w:rsidRPr="00267C9C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 Текст. Смысловые части и основные средства связи между ними. Комплексный анализ текста.</w:t>
            </w:r>
          </w:p>
        </w:tc>
        <w:tc>
          <w:tcPr>
            <w:tcW w:w="992" w:type="dxa"/>
          </w:tcPr>
          <w:p w:rsidR="0072237D" w:rsidRDefault="0072237D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14. 12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D24724" w:rsidP="00015BD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7223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</w:tcPr>
          <w:p w:rsidR="0072237D" w:rsidRPr="00267C9C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СПП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времени.</w:t>
            </w: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15. 12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D24724" w:rsidP="00015BD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7223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6237" w:type="dxa"/>
          </w:tcPr>
          <w:p w:rsidR="0072237D" w:rsidRPr="00267C9C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СПП с придаточными условными.</w:t>
            </w: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16. 12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D24724" w:rsidP="00015BD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722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  по теме «Сложноподчинённое предложение».</w:t>
            </w: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21. 12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D24724" w:rsidP="00015BD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722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СПП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причины. Анализ К/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</w:tcPr>
          <w:p w:rsidR="0072237D" w:rsidRDefault="0072237D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22. 12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D24724" w:rsidP="00015BD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722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72237D" w:rsidRPr="00267C9C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7EB">
              <w:rPr>
                <w:rFonts w:ascii="Times New Roman" w:hAnsi="Times New Roman" w:cs="Times New Roman"/>
                <w:sz w:val="24"/>
                <w:szCs w:val="24"/>
              </w:rPr>
              <w:t xml:space="preserve">РР. Подготовка к </w:t>
            </w:r>
            <w:r w:rsidRPr="00EC31A0">
              <w:rPr>
                <w:rFonts w:ascii="Times New Roman" w:hAnsi="Times New Roman" w:cs="Times New Roman"/>
                <w:sz w:val="24"/>
                <w:szCs w:val="24"/>
              </w:rPr>
              <w:t>сочинению</w:t>
            </w:r>
            <w:r w:rsidRPr="002B27EB">
              <w:rPr>
                <w:rFonts w:ascii="Times New Roman" w:hAnsi="Times New Roman" w:cs="Times New Roman"/>
                <w:sz w:val="24"/>
                <w:szCs w:val="24"/>
              </w:rPr>
              <w:t xml:space="preserve"> о природе родного края.</w:t>
            </w:r>
          </w:p>
        </w:tc>
        <w:tc>
          <w:tcPr>
            <w:tcW w:w="992" w:type="dxa"/>
          </w:tcPr>
          <w:p w:rsidR="0072237D" w:rsidRDefault="0072237D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23. 12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D24724" w:rsidP="0047649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237" w:type="dxa"/>
          </w:tcPr>
          <w:p w:rsidR="0072237D" w:rsidRDefault="0072237D" w:rsidP="00DE4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сочинений. Работа над ошибками.</w:t>
            </w:r>
          </w:p>
        </w:tc>
        <w:tc>
          <w:tcPr>
            <w:tcW w:w="992" w:type="dxa"/>
          </w:tcPr>
          <w:p w:rsidR="0072237D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D24724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72237D" w:rsidTr="00796AE2">
        <w:tc>
          <w:tcPr>
            <w:tcW w:w="709" w:type="dxa"/>
          </w:tcPr>
          <w:p w:rsidR="0072237D" w:rsidRDefault="0072237D" w:rsidP="0047649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6237" w:type="dxa"/>
          </w:tcPr>
          <w:p w:rsidR="0072237D" w:rsidRPr="00267C9C" w:rsidRDefault="0072237D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СПП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цели.</w:t>
            </w:r>
          </w:p>
        </w:tc>
        <w:tc>
          <w:tcPr>
            <w:tcW w:w="992" w:type="dxa"/>
          </w:tcPr>
          <w:p w:rsidR="0072237D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47649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6237" w:type="dxa"/>
          </w:tcPr>
          <w:p w:rsidR="0072237D" w:rsidRPr="00267C9C" w:rsidRDefault="0072237D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СПП с придаточными сравнительными.</w:t>
            </w:r>
          </w:p>
        </w:tc>
        <w:tc>
          <w:tcPr>
            <w:tcW w:w="992" w:type="dxa"/>
          </w:tcPr>
          <w:p w:rsidR="0072237D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47649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6237" w:type="dxa"/>
          </w:tcPr>
          <w:p w:rsidR="0072237D" w:rsidRPr="00267C9C" w:rsidRDefault="0072237D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Придаточные предложения уступительные.</w:t>
            </w:r>
          </w:p>
        </w:tc>
        <w:tc>
          <w:tcPr>
            <w:tcW w:w="992" w:type="dxa"/>
          </w:tcPr>
          <w:p w:rsidR="0072237D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47649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6237" w:type="dxa"/>
          </w:tcPr>
          <w:p w:rsidR="0072237D" w:rsidRPr="00267C9C" w:rsidRDefault="0072237D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Придаточные предложения следствия.</w:t>
            </w:r>
          </w:p>
        </w:tc>
        <w:tc>
          <w:tcPr>
            <w:tcW w:w="992" w:type="dxa"/>
          </w:tcPr>
          <w:p w:rsidR="0072237D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47649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6237" w:type="dxa"/>
          </w:tcPr>
          <w:p w:rsidR="0072237D" w:rsidRPr="00267C9C" w:rsidRDefault="0072237D" w:rsidP="00796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СПП с придаточными присоединительными.</w:t>
            </w:r>
          </w:p>
        </w:tc>
        <w:tc>
          <w:tcPr>
            <w:tcW w:w="992" w:type="dxa"/>
          </w:tcPr>
          <w:p w:rsidR="0072237D" w:rsidRDefault="0072237D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47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47649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6237" w:type="dxa"/>
          </w:tcPr>
          <w:p w:rsidR="0072237D" w:rsidRPr="00EC31A0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 Сочинение – отзыв по картине И. Тихого «Аисты».</w:t>
            </w:r>
          </w:p>
        </w:tc>
        <w:tc>
          <w:tcPr>
            <w:tcW w:w="992" w:type="dxa"/>
          </w:tcPr>
          <w:p w:rsidR="0072237D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47649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6237" w:type="dxa"/>
          </w:tcPr>
          <w:p w:rsidR="0072237D" w:rsidRPr="00267C9C" w:rsidRDefault="0072237D" w:rsidP="00DE4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СПП с несколькими придаточными. Анализ сочинений.</w:t>
            </w:r>
          </w:p>
        </w:tc>
        <w:tc>
          <w:tcPr>
            <w:tcW w:w="992" w:type="dxa"/>
          </w:tcPr>
          <w:p w:rsidR="0072237D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72237D" w:rsidP="0047649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6237" w:type="dxa"/>
          </w:tcPr>
          <w:p w:rsidR="0072237D" w:rsidRPr="00525C5C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Пунктуация  в СПП с несколькими придаточными.</w:t>
            </w:r>
          </w:p>
        </w:tc>
        <w:tc>
          <w:tcPr>
            <w:tcW w:w="992" w:type="dxa"/>
          </w:tcPr>
          <w:p w:rsidR="0072237D" w:rsidRDefault="00D24724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72237D" w:rsidP="0047649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6237" w:type="dxa"/>
          </w:tcPr>
          <w:p w:rsidR="0072237D" w:rsidRPr="00267C9C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РР </w:t>
            </w:r>
            <w:r w:rsidRPr="00C93266">
              <w:rPr>
                <w:rFonts w:ascii="Times New Roman" w:hAnsi="Times New Roman"/>
                <w:sz w:val="24"/>
                <w:szCs w:val="24"/>
              </w:rPr>
              <w:t>Овладение основным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видами речевой деятельности. </w:t>
            </w:r>
            <w:r w:rsidRPr="00C93266">
              <w:rPr>
                <w:rFonts w:ascii="Times New Roman" w:hAnsi="Times New Roman"/>
                <w:sz w:val="24"/>
                <w:szCs w:val="24"/>
              </w:rPr>
              <w:t>Сжатое изложение по рассказу В.Солоухина «История о травинке»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2237D" w:rsidRDefault="00D24724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72237D" w:rsidP="0047649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6237" w:type="dxa"/>
          </w:tcPr>
          <w:p w:rsidR="0072237D" w:rsidRPr="00267C9C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Синтаксический и пунктуационный разбор СПП. Анализ изложения. </w:t>
            </w:r>
          </w:p>
        </w:tc>
        <w:tc>
          <w:tcPr>
            <w:tcW w:w="992" w:type="dxa"/>
          </w:tcPr>
          <w:p w:rsidR="0072237D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72237D" w:rsidP="0047649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59. </w:t>
            </w:r>
          </w:p>
        </w:tc>
        <w:tc>
          <w:tcPr>
            <w:tcW w:w="6237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теме «СПП».</w:t>
            </w:r>
          </w:p>
        </w:tc>
        <w:tc>
          <w:tcPr>
            <w:tcW w:w="992" w:type="dxa"/>
          </w:tcPr>
          <w:p w:rsidR="0072237D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72237D" w:rsidP="0047649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60. </w:t>
            </w:r>
          </w:p>
        </w:tc>
        <w:tc>
          <w:tcPr>
            <w:tcW w:w="6237" w:type="dxa"/>
          </w:tcPr>
          <w:p w:rsidR="0072237D" w:rsidRPr="00525C5C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теста. Работа над ошибками.</w:t>
            </w:r>
          </w:p>
        </w:tc>
        <w:tc>
          <w:tcPr>
            <w:tcW w:w="992" w:type="dxa"/>
          </w:tcPr>
          <w:p w:rsidR="0072237D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72237D" w:rsidP="0047649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6237" w:type="dxa"/>
          </w:tcPr>
          <w:p w:rsidR="0072237D" w:rsidRPr="00267C9C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44A">
              <w:rPr>
                <w:rFonts w:ascii="Times New Roman" w:hAnsi="Times New Roman" w:cs="Times New Roman"/>
                <w:sz w:val="24"/>
                <w:szCs w:val="24"/>
              </w:rPr>
              <w:t>Развитие речи. Деловые бумаги.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(Автобиография, заявление)</w:t>
            </w:r>
          </w:p>
        </w:tc>
        <w:tc>
          <w:tcPr>
            <w:tcW w:w="992" w:type="dxa"/>
          </w:tcPr>
          <w:p w:rsidR="0072237D" w:rsidRDefault="0072237D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47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72237D" w:rsidP="0047649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62. </w:t>
            </w:r>
          </w:p>
        </w:tc>
        <w:tc>
          <w:tcPr>
            <w:tcW w:w="6237" w:type="dxa"/>
          </w:tcPr>
          <w:p w:rsidR="0072237D" w:rsidRPr="00267C9C" w:rsidRDefault="0072237D" w:rsidP="000E4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РР </w:t>
            </w:r>
            <w:r w:rsidRPr="00E1374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Сочинение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– рассуждение</w:t>
            </w:r>
            <w:r w:rsidRPr="00E1374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на основе понимания содержания нравственной категории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2237D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72237D" w:rsidP="0047649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6237" w:type="dxa"/>
          </w:tcPr>
          <w:p w:rsidR="0072237D" w:rsidRPr="00525C5C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сочинений. Работа над ошибками.</w:t>
            </w:r>
          </w:p>
        </w:tc>
        <w:tc>
          <w:tcPr>
            <w:tcW w:w="992" w:type="dxa"/>
          </w:tcPr>
          <w:p w:rsidR="0072237D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476495">
        <w:tc>
          <w:tcPr>
            <w:tcW w:w="10064" w:type="dxa"/>
            <w:gridSpan w:val="5"/>
          </w:tcPr>
          <w:p w:rsidR="0072237D" w:rsidRDefault="0072237D" w:rsidP="00E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6CB">
              <w:rPr>
                <w:rFonts w:ascii="Times New Roman" w:hAnsi="Times New Roman" w:cs="Times New Roman"/>
                <w:b/>
                <w:sz w:val="24"/>
                <w:szCs w:val="24"/>
              </w:rPr>
              <w:t>Бессоюзное сложное предложение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(13 ч)</w:t>
            </w:r>
          </w:p>
        </w:tc>
      </w:tr>
      <w:tr w:rsidR="0072237D" w:rsidTr="00796AE2">
        <w:tc>
          <w:tcPr>
            <w:tcW w:w="709" w:type="dxa"/>
          </w:tcPr>
          <w:p w:rsidR="0072237D" w:rsidRDefault="0072237D" w:rsidP="00FA7D9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6237" w:type="dxa"/>
          </w:tcPr>
          <w:p w:rsidR="0072237D" w:rsidRPr="00267C9C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Бессоюзное сложное предложение.</w:t>
            </w:r>
          </w:p>
        </w:tc>
        <w:tc>
          <w:tcPr>
            <w:tcW w:w="992" w:type="dxa"/>
          </w:tcPr>
          <w:p w:rsidR="0072237D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47649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6237" w:type="dxa"/>
          </w:tcPr>
          <w:p w:rsidR="0072237D" w:rsidRPr="00267C9C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Интонация в бессоюзном сложном предложении.</w:t>
            </w:r>
          </w:p>
        </w:tc>
        <w:tc>
          <w:tcPr>
            <w:tcW w:w="992" w:type="dxa"/>
          </w:tcPr>
          <w:p w:rsidR="0072237D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47649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6237" w:type="dxa"/>
          </w:tcPr>
          <w:p w:rsidR="0072237D" w:rsidRPr="00525C5C" w:rsidRDefault="0072237D" w:rsidP="00796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Пунктуация в БСП. Запятая и точка с запятой в БСП.</w:t>
            </w:r>
          </w:p>
        </w:tc>
        <w:tc>
          <w:tcPr>
            <w:tcW w:w="992" w:type="dxa"/>
          </w:tcPr>
          <w:p w:rsidR="0072237D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47649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6237" w:type="dxa"/>
          </w:tcPr>
          <w:p w:rsidR="0072237D" w:rsidRPr="00267C9C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Двоеточие в БСП. БСП со значением причины.</w:t>
            </w:r>
          </w:p>
        </w:tc>
        <w:tc>
          <w:tcPr>
            <w:tcW w:w="992" w:type="dxa"/>
          </w:tcPr>
          <w:p w:rsidR="0072237D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72237D" w:rsidP="003C43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6237" w:type="dxa"/>
          </w:tcPr>
          <w:p w:rsidR="0072237D" w:rsidRPr="00267C9C" w:rsidRDefault="0072237D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БСП со значением пояснения, дополнения.</w:t>
            </w:r>
          </w:p>
        </w:tc>
        <w:tc>
          <w:tcPr>
            <w:tcW w:w="992" w:type="dxa"/>
          </w:tcPr>
          <w:p w:rsidR="0072237D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72237D" w:rsidP="003C43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69.</w:t>
            </w:r>
          </w:p>
        </w:tc>
        <w:tc>
          <w:tcPr>
            <w:tcW w:w="6237" w:type="dxa"/>
          </w:tcPr>
          <w:p w:rsidR="0072237D" w:rsidRPr="00525C5C" w:rsidRDefault="0072237D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Тире в БСП.</w:t>
            </w:r>
          </w:p>
        </w:tc>
        <w:tc>
          <w:tcPr>
            <w:tcW w:w="992" w:type="dxa"/>
          </w:tcPr>
          <w:p w:rsidR="0072237D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3C43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6237" w:type="dxa"/>
          </w:tcPr>
          <w:p w:rsidR="0072237D" w:rsidRPr="00267C9C" w:rsidRDefault="0072237D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БСП.</w:t>
            </w:r>
          </w:p>
        </w:tc>
        <w:tc>
          <w:tcPr>
            <w:tcW w:w="992" w:type="dxa"/>
          </w:tcPr>
          <w:p w:rsidR="0072237D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24. 02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72237D" w:rsidP="003C43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6237" w:type="dxa"/>
          </w:tcPr>
          <w:p w:rsidR="0072237D" w:rsidRPr="00525C5C" w:rsidRDefault="0072237D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РР </w:t>
            </w:r>
            <w:r w:rsidRPr="00DA18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Информационная переработка текста </w:t>
            </w:r>
            <w:r w:rsidRPr="00E13745">
              <w:rPr>
                <w:rFonts w:ascii="Times New Roman" w:hAnsi="Times New Roman" w:cs="Times New Roman"/>
                <w:sz w:val="24"/>
                <w:szCs w:val="24"/>
              </w:rPr>
              <w:t>Сжатое изложени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992" w:type="dxa"/>
          </w:tcPr>
          <w:p w:rsidR="0072237D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3C43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6237" w:type="dxa"/>
          </w:tcPr>
          <w:p w:rsidR="0072237D" w:rsidRDefault="0072237D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теме «Бессоюзное сложное предложение». </w:t>
            </w:r>
          </w:p>
          <w:p w:rsidR="0072237D" w:rsidRPr="00267C9C" w:rsidRDefault="0072237D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изложений.</w:t>
            </w:r>
          </w:p>
        </w:tc>
        <w:tc>
          <w:tcPr>
            <w:tcW w:w="992" w:type="dxa"/>
          </w:tcPr>
          <w:p w:rsidR="0072237D" w:rsidRPr="00447F29" w:rsidRDefault="00D24724" w:rsidP="0047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72237D" w:rsidP="003C43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6237" w:type="dxa"/>
          </w:tcPr>
          <w:p w:rsidR="0072237D" w:rsidRDefault="0072237D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«БСП».</w:t>
            </w:r>
          </w:p>
        </w:tc>
        <w:tc>
          <w:tcPr>
            <w:tcW w:w="992" w:type="dxa"/>
          </w:tcPr>
          <w:p w:rsidR="0072237D" w:rsidRDefault="00D24724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3C43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6237" w:type="dxa"/>
          </w:tcPr>
          <w:p w:rsidR="0072237D" w:rsidRDefault="0072237D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 Работа над ошибками.</w:t>
            </w: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09. 03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3C43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6237" w:type="dxa"/>
          </w:tcPr>
          <w:p w:rsidR="0072237D" w:rsidRPr="00525C5C" w:rsidRDefault="0072237D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РР</w:t>
            </w:r>
            <w:r w:rsidRPr="00E1374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Сочинение –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рассуждение</w:t>
            </w:r>
            <w:r w:rsidRPr="00E1374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на основе понимания содержания цитаты из те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к</w:t>
            </w:r>
            <w:r w:rsidRPr="00E1374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47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FA7D9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6237" w:type="dxa"/>
          </w:tcPr>
          <w:p w:rsidR="0072237D" w:rsidRDefault="0072237D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сочинения. Работа над ошибками.</w:t>
            </w:r>
          </w:p>
        </w:tc>
        <w:tc>
          <w:tcPr>
            <w:tcW w:w="992" w:type="dxa"/>
          </w:tcPr>
          <w:p w:rsidR="0072237D" w:rsidRDefault="00D24724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3C43BB">
        <w:tc>
          <w:tcPr>
            <w:tcW w:w="10064" w:type="dxa"/>
            <w:gridSpan w:val="5"/>
          </w:tcPr>
          <w:p w:rsidR="0072237D" w:rsidRDefault="0072237D" w:rsidP="000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6CB">
              <w:rPr>
                <w:rFonts w:ascii="Times New Roman" w:hAnsi="Times New Roman" w:cs="Times New Roman"/>
                <w:b/>
                <w:sz w:val="24"/>
                <w:szCs w:val="24"/>
              </w:rPr>
              <w:t>Сложные предложения с различными видами связи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(12 ч)</w:t>
            </w:r>
          </w:p>
        </w:tc>
      </w:tr>
      <w:tr w:rsidR="0072237D" w:rsidTr="00796AE2">
        <w:tc>
          <w:tcPr>
            <w:tcW w:w="709" w:type="dxa"/>
          </w:tcPr>
          <w:p w:rsidR="0072237D" w:rsidRPr="00F036A8" w:rsidRDefault="0072237D" w:rsidP="003C43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6237" w:type="dxa"/>
          </w:tcPr>
          <w:p w:rsidR="0072237D" w:rsidRDefault="0072237D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связи.</w:t>
            </w:r>
          </w:p>
        </w:tc>
        <w:tc>
          <w:tcPr>
            <w:tcW w:w="992" w:type="dxa"/>
          </w:tcPr>
          <w:p w:rsidR="0072237D" w:rsidRDefault="00D24724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2237D" w:rsidRPr="00447F29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Default="0072237D" w:rsidP="003C43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6237" w:type="dxa"/>
          </w:tcPr>
          <w:p w:rsidR="0072237D" w:rsidRDefault="0072237D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4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Употребление союзной (сочинительной и под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чини</w:t>
            </w:r>
            <w:r w:rsidRPr="00E1374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тельной) и бессоюзной связи в СП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2237D" w:rsidRDefault="00D24724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37D" w:rsidTr="00796AE2">
        <w:tc>
          <w:tcPr>
            <w:tcW w:w="709" w:type="dxa"/>
          </w:tcPr>
          <w:p w:rsidR="0072237D" w:rsidRPr="00F036A8" w:rsidRDefault="0072237D" w:rsidP="003C43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6237" w:type="dxa"/>
          </w:tcPr>
          <w:p w:rsidR="0072237D" w:rsidRDefault="0072237D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Пунктуация в предложениях с различными видами связи.</w:t>
            </w:r>
          </w:p>
        </w:tc>
        <w:tc>
          <w:tcPr>
            <w:tcW w:w="992" w:type="dxa"/>
          </w:tcPr>
          <w:p w:rsidR="0072237D" w:rsidRDefault="00D24724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2237D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1134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237D" w:rsidRDefault="0072237D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 </w:t>
            </w:r>
          </w:p>
        </w:tc>
      </w:tr>
      <w:tr w:rsidR="00E75DF2" w:rsidTr="00796AE2">
        <w:tc>
          <w:tcPr>
            <w:tcW w:w="709" w:type="dxa"/>
          </w:tcPr>
          <w:p w:rsidR="00E75DF2" w:rsidRDefault="00E75DF2" w:rsidP="007415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6237" w:type="dxa"/>
          </w:tcPr>
          <w:p w:rsidR="00E75DF2" w:rsidRDefault="00E75DF2" w:rsidP="00052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РР </w:t>
            </w:r>
            <w:r w:rsidRPr="00DA18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Информационная переработка текста </w:t>
            </w:r>
            <w:r w:rsidRPr="00E13745">
              <w:rPr>
                <w:rFonts w:ascii="Times New Roman" w:hAnsi="Times New Roman" w:cs="Times New Roman"/>
                <w:sz w:val="24"/>
                <w:szCs w:val="24"/>
              </w:rPr>
              <w:t>Сжатое изложение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31. 03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709" w:type="dxa"/>
          </w:tcPr>
          <w:p w:rsidR="00E75DF2" w:rsidRPr="00F036A8" w:rsidRDefault="00E75DF2" w:rsidP="007415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6237" w:type="dxa"/>
          </w:tcPr>
          <w:p w:rsidR="00E75DF2" w:rsidRDefault="00E75DF2" w:rsidP="00052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изложений. Работа над ошибками.</w:t>
            </w: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05. 04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709" w:type="dxa"/>
          </w:tcPr>
          <w:p w:rsidR="00E75DF2" w:rsidRPr="00F036A8" w:rsidRDefault="00E75DF2" w:rsidP="0074152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6237" w:type="dxa"/>
          </w:tcPr>
          <w:p w:rsidR="00E75DF2" w:rsidRDefault="00E75DF2" w:rsidP="00A72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74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Синтаксический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и пунктуа</w:t>
            </w:r>
            <w:r w:rsidRPr="00E1374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ционный разбор сложного предложения с различными видами связи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06. 04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709" w:type="dxa"/>
          </w:tcPr>
          <w:p w:rsidR="00E75DF2" w:rsidRDefault="00E75DF2" w:rsidP="00346C6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6237" w:type="dxa"/>
          </w:tcPr>
          <w:p w:rsidR="00E75DF2" w:rsidRDefault="00E75DF2" w:rsidP="00A72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Авторские знаки препинания.</w:t>
            </w:r>
          </w:p>
        </w:tc>
        <w:tc>
          <w:tcPr>
            <w:tcW w:w="992" w:type="dxa"/>
          </w:tcPr>
          <w:p w:rsidR="00E75DF2" w:rsidRPr="00447F29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07. 04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709" w:type="dxa"/>
          </w:tcPr>
          <w:p w:rsidR="00E75DF2" w:rsidRPr="00F036A8" w:rsidRDefault="00E75DF2" w:rsidP="00346C6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84. </w:t>
            </w:r>
          </w:p>
        </w:tc>
        <w:tc>
          <w:tcPr>
            <w:tcW w:w="6237" w:type="dxa"/>
          </w:tcPr>
          <w:p w:rsidR="00E75DF2" w:rsidRDefault="00E75DF2" w:rsidP="00C26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Публичная речь.</w:t>
            </w: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12. 04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709" w:type="dxa"/>
          </w:tcPr>
          <w:p w:rsidR="00E75DF2" w:rsidRDefault="00E75DF2" w:rsidP="00346C6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6237" w:type="dxa"/>
          </w:tcPr>
          <w:p w:rsidR="00E75DF2" w:rsidRDefault="00E75DF2" w:rsidP="00C26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РР</w:t>
            </w:r>
            <w:r w:rsidRPr="00E1374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Сочинение –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рассуждение</w:t>
            </w:r>
            <w:r w:rsidRPr="00E1374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на основе понимания содержания цитаты из те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к</w:t>
            </w:r>
            <w:r w:rsidRPr="00E1374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ста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13. 04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709" w:type="dxa"/>
          </w:tcPr>
          <w:p w:rsidR="00E75DF2" w:rsidRDefault="00E75DF2" w:rsidP="008B06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6237" w:type="dxa"/>
          </w:tcPr>
          <w:p w:rsidR="00E75DF2" w:rsidRDefault="00E75DF2" w:rsidP="00F71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сочинений. Работа над ошибками.</w:t>
            </w:r>
            <w:r w:rsidRPr="00E1374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Повторение по теме «СП с различными видами связи»</w:t>
            </w: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14. 04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709" w:type="dxa"/>
          </w:tcPr>
          <w:p w:rsidR="00E75DF2" w:rsidRPr="00F036A8" w:rsidRDefault="00E75DF2" w:rsidP="008B06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6237" w:type="dxa"/>
          </w:tcPr>
          <w:p w:rsidR="00E75DF2" w:rsidRDefault="00E75DF2" w:rsidP="00F71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«Сложные предложения с различными видами связи».</w:t>
            </w: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19. 04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709" w:type="dxa"/>
          </w:tcPr>
          <w:p w:rsidR="00E75DF2" w:rsidRPr="00F036A8" w:rsidRDefault="00E75DF2" w:rsidP="008B06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6237" w:type="dxa"/>
          </w:tcPr>
          <w:p w:rsidR="00E75DF2" w:rsidRDefault="00E75DF2" w:rsidP="00F71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 Работа над ошибками.</w:t>
            </w: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20. 04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3C43BB">
        <w:tc>
          <w:tcPr>
            <w:tcW w:w="10064" w:type="dxa"/>
            <w:gridSpan w:val="5"/>
          </w:tcPr>
          <w:p w:rsidR="00E75DF2" w:rsidRDefault="00E75DF2" w:rsidP="000C1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6CB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языке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 ч)</w:t>
            </w:r>
          </w:p>
        </w:tc>
      </w:tr>
      <w:tr w:rsidR="00E75DF2" w:rsidTr="00796AE2">
        <w:tc>
          <w:tcPr>
            <w:tcW w:w="709" w:type="dxa"/>
          </w:tcPr>
          <w:p w:rsidR="00E75DF2" w:rsidRDefault="00E75DF2" w:rsidP="003C43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6237" w:type="dxa"/>
          </w:tcPr>
          <w:p w:rsidR="00E75DF2" w:rsidRDefault="00E75DF2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языка в жизни общества.</w:t>
            </w: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21. 04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709" w:type="dxa"/>
          </w:tcPr>
          <w:p w:rsidR="00E75DF2" w:rsidRDefault="00E75DF2" w:rsidP="003C43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6237" w:type="dxa"/>
          </w:tcPr>
          <w:p w:rsidR="00E75DF2" w:rsidRDefault="00E75DF2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05F7">
              <w:rPr>
                <w:rFonts w:ascii="Times New Roman" w:hAnsi="Times New Roman" w:cs="Times New Roman"/>
                <w:sz w:val="24"/>
                <w:szCs w:val="24"/>
              </w:rPr>
              <w:t>Язык как исторически развивающееся явление.</w:t>
            </w: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26. 04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709" w:type="dxa"/>
          </w:tcPr>
          <w:p w:rsidR="00E75DF2" w:rsidRDefault="00E75DF2" w:rsidP="003C43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6237" w:type="dxa"/>
          </w:tcPr>
          <w:p w:rsidR="00E75DF2" w:rsidRDefault="00E75DF2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РР</w:t>
            </w:r>
            <w:r w:rsidRPr="00E1374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Сочинение –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рассуждение</w:t>
            </w:r>
            <w:r w:rsidRPr="00E1374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на основе понимания содержания цитаты из те</w:t>
            </w: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к</w:t>
            </w:r>
            <w:r w:rsidRPr="00E1374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ста</w:t>
            </w: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27. 04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709" w:type="dxa"/>
          </w:tcPr>
          <w:p w:rsidR="00E75DF2" w:rsidRDefault="00E75DF2" w:rsidP="003C43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036A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E75DF2" w:rsidRDefault="00E75DF2" w:rsidP="003C43BB">
            <w:pP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Анализ сочинений. Работа над ошибками.</w:t>
            </w: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28. 04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709" w:type="dxa"/>
          </w:tcPr>
          <w:p w:rsidR="00E75DF2" w:rsidRDefault="00E75DF2" w:rsidP="003C43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036A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E75DF2" w:rsidRDefault="00E75DF2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литературный язык и его стили.</w:t>
            </w: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03. 05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709" w:type="dxa"/>
          </w:tcPr>
          <w:p w:rsidR="00E75DF2" w:rsidRPr="00F036A8" w:rsidRDefault="00E75DF2" w:rsidP="003C43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036A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E75DF2" w:rsidRDefault="00E75DF2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стилей русского языка.</w:t>
            </w:r>
          </w:p>
        </w:tc>
        <w:tc>
          <w:tcPr>
            <w:tcW w:w="992" w:type="dxa"/>
          </w:tcPr>
          <w:p w:rsidR="00E75DF2" w:rsidRDefault="00E75DF2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04. 05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709" w:type="dxa"/>
          </w:tcPr>
          <w:p w:rsidR="00E75DF2" w:rsidRPr="00F036A8" w:rsidRDefault="00E75DF2" w:rsidP="003C43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6237" w:type="dxa"/>
          </w:tcPr>
          <w:p w:rsidR="00E75DF2" w:rsidRDefault="00E75DF2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Стиль художественной литературы и его особенности.</w:t>
            </w:r>
          </w:p>
        </w:tc>
        <w:tc>
          <w:tcPr>
            <w:tcW w:w="992" w:type="dxa"/>
          </w:tcPr>
          <w:p w:rsidR="00E75DF2" w:rsidRDefault="00E75DF2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05. 05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709" w:type="dxa"/>
          </w:tcPr>
          <w:p w:rsidR="00E75DF2" w:rsidRPr="00F036A8" w:rsidRDefault="00E75DF2" w:rsidP="003C43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6237" w:type="dxa"/>
          </w:tcPr>
          <w:p w:rsidR="00E75DF2" w:rsidRDefault="00E75DF2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992" w:type="dxa"/>
          </w:tcPr>
          <w:p w:rsidR="00E75DF2" w:rsidRDefault="00E75DF2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10. 05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709" w:type="dxa"/>
          </w:tcPr>
          <w:p w:rsidR="00E75DF2" w:rsidRPr="00F036A8" w:rsidRDefault="00E75DF2" w:rsidP="003C43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6237" w:type="dxa"/>
          </w:tcPr>
          <w:p w:rsidR="00E75DF2" w:rsidRDefault="00E75DF2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 Работа над ошибками.</w:t>
            </w:r>
          </w:p>
        </w:tc>
        <w:tc>
          <w:tcPr>
            <w:tcW w:w="992" w:type="dxa"/>
          </w:tcPr>
          <w:p w:rsidR="00E75DF2" w:rsidRDefault="00E75DF2" w:rsidP="003C4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11. 05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10064" w:type="dxa"/>
            <w:gridSpan w:val="5"/>
          </w:tcPr>
          <w:p w:rsidR="00E75DF2" w:rsidRPr="00B346CB" w:rsidRDefault="00E75DF2" w:rsidP="00FA7D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6CB">
              <w:rPr>
                <w:rFonts w:ascii="Times New Roman" w:hAnsi="Times New Roman" w:cs="Times New Roman"/>
                <w:b/>
                <w:iCs/>
                <w:spacing w:val="-3"/>
                <w:sz w:val="24"/>
                <w:szCs w:val="24"/>
              </w:rPr>
              <w:t>Систематизация изученного по фонетике, лексике, фразеологии, состав слова и словообразование</w:t>
            </w:r>
            <w:r>
              <w:rPr>
                <w:rFonts w:ascii="Times New Roman" w:hAnsi="Times New Roman" w:cs="Times New Roman"/>
                <w:b/>
                <w:iCs/>
                <w:spacing w:val="-3"/>
                <w:sz w:val="24"/>
                <w:szCs w:val="24"/>
              </w:rPr>
              <w:t xml:space="preserve"> (5 ч)</w:t>
            </w:r>
          </w:p>
        </w:tc>
      </w:tr>
      <w:tr w:rsidR="00E75DF2" w:rsidTr="00796AE2">
        <w:tc>
          <w:tcPr>
            <w:tcW w:w="709" w:type="dxa"/>
          </w:tcPr>
          <w:p w:rsidR="00E75DF2" w:rsidRPr="00F036A8" w:rsidRDefault="00E75DF2" w:rsidP="00FA7D9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6237" w:type="dxa"/>
          </w:tcPr>
          <w:p w:rsidR="00E75DF2" w:rsidRDefault="00E75DF2" w:rsidP="004E51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Фонетика. Графика. Орфография. </w:t>
            </w: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12. 05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709" w:type="dxa"/>
          </w:tcPr>
          <w:p w:rsidR="00E75DF2" w:rsidRPr="00F036A8" w:rsidRDefault="00E75DF2" w:rsidP="00FA7D9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6237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Лексикология. Фразеология.</w:t>
            </w: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17. 05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709" w:type="dxa"/>
          </w:tcPr>
          <w:p w:rsidR="00E75DF2" w:rsidRPr="00F036A8" w:rsidRDefault="00E75DF2" w:rsidP="00FA7D9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100.</w:t>
            </w:r>
          </w:p>
        </w:tc>
        <w:tc>
          <w:tcPr>
            <w:tcW w:w="6237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Словообразование.</w:t>
            </w: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18. 05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709" w:type="dxa"/>
          </w:tcPr>
          <w:p w:rsidR="00E75DF2" w:rsidRDefault="00E75DF2" w:rsidP="00FA7D9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101.</w:t>
            </w:r>
          </w:p>
        </w:tc>
        <w:tc>
          <w:tcPr>
            <w:tcW w:w="6237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Морфология. Синтаксис.</w:t>
            </w: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19. 05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DF2" w:rsidTr="00796AE2">
        <w:tc>
          <w:tcPr>
            <w:tcW w:w="709" w:type="dxa"/>
          </w:tcPr>
          <w:p w:rsidR="00E75DF2" w:rsidRPr="00F036A8" w:rsidRDefault="00E75DF2" w:rsidP="00FA7D9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102.</w:t>
            </w:r>
          </w:p>
        </w:tc>
        <w:tc>
          <w:tcPr>
            <w:tcW w:w="6237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Пунктуация. Употребление знаков препинания.</w:t>
            </w: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24. 05</w:t>
            </w:r>
          </w:p>
        </w:tc>
        <w:tc>
          <w:tcPr>
            <w:tcW w:w="1134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5DF2" w:rsidRDefault="00E75DF2" w:rsidP="00FA7D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1C66" w:rsidRDefault="005D1C66" w:rsidP="005D0E1E">
      <w:pPr>
        <w:jc w:val="both"/>
        <w:rPr>
          <w:rFonts w:ascii="Times New Roman" w:hAnsi="Times New Roman"/>
          <w:sz w:val="24"/>
          <w:szCs w:val="24"/>
        </w:rPr>
      </w:pPr>
    </w:p>
    <w:p w:rsidR="005D0E1E" w:rsidRPr="008D544D" w:rsidRDefault="005D0E1E" w:rsidP="005D0E1E">
      <w:pPr>
        <w:jc w:val="both"/>
        <w:rPr>
          <w:rFonts w:ascii="Times New Roman" w:hAnsi="Times New Roman"/>
          <w:sz w:val="24"/>
          <w:szCs w:val="24"/>
        </w:rPr>
      </w:pPr>
      <w:r w:rsidRPr="008D544D">
        <w:rPr>
          <w:rFonts w:ascii="Times New Roman" w:hAnsi="Times New Roman"/>
          <w:sz w:val="24"/>
          <w:szCs w:val="24"/>
        </w:rPr>
        <w:t xml:space="preserve">На </w:t>
      </w:r>
      <w:r w:rsidRPr="00595F43">
        <w:rPr>
          <w:rFonts w:ascii="Times New Roman" w:hAnsi="Times New Roman"/>
          <w:sz w:val="24"/>
          <w:szCs w:val="24"/>
        </w:rPr>
        <w:t>основании ст.58 ФЗ «Об образовании в РФ» освоение образовательной программы сопровождается промежуточной аттестацией</w:t>
      </w:r>
      <w:r>
        <w:rPr>
          <w:rFonts w:ascii="Times New Roman" w:hAnsi="Times New Roman"/>
          <w:sz w:val="24"/>
          <w:szCs w:val="24"/>
        </w:rPr>
        <w:t>об</w:t>
      </w:r>
      <w:r w:rsidRPr="008D544D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</w:t>
      </w:r>
      <w:r w:rsidRPr="008D544D">
        <w:rPr>
          <w:rFonts w:ascii="Times New Roman" w:hAnsi="Times New Roman"/>
          <w:sz w:val="24"/>
          <w:szCs w:val="24"/>
        </w:rPr>
        <w:t>щихся в следующей форме:</w:t>
      </w:r>
    </w:p>
    <w:tbl>
      <w:tblPr>
        <w:tblW w:w="101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9"/>
        <w:gridCol w:w="4916"/>
        <w:gridCol w:w="4215"/>
      </w:tblGrid>
      <w:tr w:rsidR="005D0E1E" w:rsidRPr="008D544D" w:rsidTr="008B7ED6">
        <w:trPr>
          <w:trHeight w:val="488"/>
        </w:trPr>
        <w:tc>
          <w:tcPr>
            <w:tcW w:w="1049" w:type="dxa"/>
          </w:tcPr>
          <w:p w:rsidR="005D0E1E" w:rsidRPr="008D544D" w:rsidRDefault="005D0E1E" w:rsidP="00FA7D98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lastRenderedPageBreak/>
              <w:t>№  п/п</w:t>
            </w:r>
          </w:p>
        </w:tc>
        <w:tc>
          <w:tcPr>
            <w:tcW w:w="4916" w:type="dxa"/>
          </w:tcPr>
          <w:p w:rsidR="005D0E1E" w:rsidRPr="008D544D" w:rsidRDefault="005D0E1E" w:rsidP="00FA7D98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215" w:type="dxa"/>
          </w:tcPr>
          <w:p w:rsidR="005D0E1E" w:rsidRPr="008D544D" w:rsidRDefault="005D0E1E" w:rsidP="00FA7D98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5D0E1E" w:rsidRPr="008D544D" w:rsidTr="008B7ED6">
        <w:trPr>
          <w:trHeight w:val="503"/>
        </w:trPr>
        <w:tc>
          <w:tcPr>
            <w:tcW w:w="1049" w:type="dxa"/>
          </w:tcPr>
          <w:p w:rsidR="005D0E1E" w:rsidRPr="008D544D" w:rsidRDefault="005D0E1E" w:rsidP="00FA7D98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16" w:type="dxa"/>
          </w:tcPr>
          <w:p w:rsidR="005D0E1E" w:rsidRPr="008D544D" w:rsidRDefault="005D0E1E" w:rsidP="00FA7D98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4215" w:type="dxa"/>
          </w:tcPr>
          <w:p w:rsidR="005D0E1E" w:rsidRPr="008D544D" w:rsidRDefault="005D0E1E" w:rsidP="00FA7D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:rsidR="005D0E1E" w:rsidRDefault="005D0E1E" w:rsidP="005D0E1E"/>
    <w:p w:rsidR="00603B6D" w:rsidRPr="00603B6D" w:rsidRDefault="00603B6D" w:rsidP="00603B6D">
      <w:pPr>
        <w:jc w:val="center"/>
        <w:rPr>
          <w:b/>
        </w:rPr>
      </w:pPr>
    </w:p>
    <w:sectPr w:rsidR="00603B6D" w:rsidRPr="00603B6D" w:rsidSect="00504D3C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AD0F87"/>
    <w:multiLevelType w:val="hybridMultilevel"/>
    <w:tmpl w:val="C04238C2"/>
    <w:lvl w:ilvl="0" w:tplc="3B4E90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4D3C"/>
    <w:rsid w:val="00084888"/>
    <w:rsid w:val="000C1697"/>
    <w:rsid w:val="000E40F1"/>
    <w:rsid w:val="000E5D5B"/>
    <w:rsid w:val="000E67C1"/>
    <w:rsid w:val="0015339F"/>
    <w:rsid w:val="00190F58"/>
    <w:rsid w:val="00235675"/>
    <w:rsid w:val="002634B3"/>
    <w:rsid w:val="00337315"/>
    <w:rsid w:val="003C43BB"/>
    <w:rsid w:val="003D78B5"/>
    <w:rsid w:val="00476495"/>
    <w:rsid w:val="004E510D"/>
    <w:rsid w:val="00504D3C"/>
    <w:rsid w:val="005D0E1E"/>
    <w:rsid w:val="005D1C66"/>
    <w:rsid w:val="00603B6D"/>
    <w:rsid w:val="006460E5"/>
    <w:rsid w:val="006C662C"/>
    <w:rsid w:val="006D1517"/>
    <w:rsid w:val="007079C2"/>
    <w:rsid w:val="0072237D"/>
    <w:rsid w:val="007310AC"/>
    <w:rsid w:val="00757E81"/>
    <w:rsid w:val="00796AE2"/>
    <w:rsid w:val="007A6F6D"/>
    <w:rsid w:val="007C3A97"/>
    <w:rsid w:val="008570DD"/>
    <w:rsid w:val="008B7ED6"/>
    <w:rsid w:val="008D7A62"/>
    <w:rsid w:val="008E038F"/>
    <w:rsid w:val="008E31DB"/>
    <w:rsid w:val="008F482F"/>
    <w:rsid w:val="009267EF"/>
    <w:rsid w:val="00A51923"/>
    <w:rsid w:val="00AE52D8"/>
    <w:rsid w:val="00B1417A"/>
    <w:rsid w:val="00B211D8"/>
    <w:rsid w:val="00B576E6"/>
    <w:rsid w:val="00D0267C"/>
    <w:rsid w:val="00D05875"/>
    <w:rsid w:val="00D073BB"/>
    <w:rsid w:val="00D145D1"/>
    <w:rsid w:val="00D24724"/>
    <w:rsid w:val="00D86C2A"/>
    <w:rsid w:val="00DA6259"/>
    <w:rsid w:val="00DB252E"/>
    <w:rsid w:val="00DE495D"/>
    <w:rsid w:val="00E01EE0"/>
    <w:rsid w:val="00E45F50"/>
    <w:rsid w:val="00E54876"/>
    <w:rsid w:val="00E75DF2"/>
    <w:rsid w:val="00EB4DBC"/>
    <w:rsid w:val="00EF4BF7"/>
    <w:rsid w:val="00F57F18"/>
    <w:rsid w:val="00FA7D98"/>
    <w:rsid w:val="00FE3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0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4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504D3C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603B6D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603B6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7</Pages>
  <Words>2260</Words>
  <Characters>12887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2019-11-06T07:27:00Z</dcterms:created>
  <dcterms:modified xsi:type="dcterms:W3CDTF">2020-11-23T08:37:00Z</dcterms:modified>
</cp:coreProperties>
</file>